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468F7AE0" w:rsidR="006D0041" w:rsidRPr="00590C9C" w:rsidRDefault="00C52E83" w:rsidP="009426A2">
      <w:pPr>
        <w:spacing w:before="1" w:line="276" w:lineRule="auto"/>
        <w:jc w:val="both"/>
        <w:rPr>
          <w:rFonts w:ascii="Arial" w:hAnsi="Arial" w:cs="Arial"/>
          <w:i/>
          <w:iCs/>
          <w:color w:val="000000"/>
          <w:lang w:val="uk-UA"/>
        </w:rPr>
      </w:pPr>
      <w:bookmarkStart w:id="0" w:name="_GoBack"/>
      <w:bookmarkEnd w:id="0"/>
      <w:r w:rsidRPr="00590C9C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590C9C">
        <w:rPr>
          <w:rFonts w:ascii="Arial" w:hAnsi="Arial" w:cs="Arial"/>
          <w:i/>
          <w:color w:val="000000"/>
          <w:lang w:val="uk-UA"/>
        </w:rPr>
        <w:t>у</w:t>
      </w:r>
      <w:r w:rsidRPr="00590C9C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590C9C">
        <w:rPr>
          <w:rFonts w:ascii="Arial" w:hAnsi="Arial" w:cs="Arial"/>
          <w:i/>
          <w:color w:val="000000"/>
          <w:lang w:val="uk-UA"/>
        </w:rPr>
        <w:t>RFP-U-</w:t>
      </w:r>
      <w:r w:rsidR="00273478" w:rsidRPr="00590C9C">
        <w:rPr>
          <w:rFonts w:ascii="Arial" w:hAnsi="Arial" w:cs="Arial"/>
          <w:i/>
          <w:color w:val="000000"/>
          <w:lang w:val="uk-UA"/>
        </w:rPr>
        <w:t>5</w:t>
      </w:r>
      <w:r w:rsidR="00590C9C" w:rsidRPr="00590C9C">
        <w:rPr>
          <w:rFonts w:ascii="Arial" w:hAnsi="Arial" w:cs="Arial"/>
          <w:i/>
          <w:color w:val="000000"/>
          <w:lang w:val="uk-UA"/>
        </w:rPr>
        <w:t>7</w:t>
      </w:r>
      <w:r w:rsidR="00F0573C" w:rsidRPr="00590C9C">
        <w:rPr>
          <w:rFonts w:ascii="Arial" w:hAnsi="Arial" w:cs="Arial"/>
          <w:i/>
          <w:color w:val="000000"/>
          <w:lang w:val="uk-UA"/>
        </w:rPr>
        <w:t>-202</w:t>
      </w:r>
      <w:r w:rsidR="007438C2" w:rsidRPr="00590C9C">
        <w:rPr>
          <w:rFonts w:ascii="Arial" w:hAnsi="Arial" w:cs="Arial"/>
          <w:i/>
          <w:color w:val="000000"/>
          <w:lang w:val="uk-UA"/>
        </w:rPr>
        <w:t>4</w:t>
      </w:r>
      <w:r w:rsidR="00F0573C" w:rsidRPr="00590C9C">
        <w:rPr>
          <w:rFonts w:ascii="Arial" w:hAnsi="Arial" w:cs="Arial"/>
          <w:i/>
          <w:color w:val="000000"/>
          <w:lang w:val="uk-UA"/>
        </w:rPr>
        <w:t xml:space="preserve"> </w:t>
      </w:r>
      <w:r w:rsidR="00590C9C" w:rsidRPr="009B3F65">
        <w:rPr>
          <w:rFonts w:ascii="Arial" w:hAnsi="Arial" w:cs="Arial"/>
          <w:bCs/>
          <w:i/>
          <w:color w:val="000000"/>
          <w:lang w:val="ru-RU"/>
        </w:rPr>
        <w:t xml:space="preserve">на </w:t>
      </w:r>
      <w:proofErr w:type="spellStart"/>
      <w:r w:rsidR="00590C9C" w:rsidRPr="009B3F65">
        <w:rPr>
          <w:rFonts w:ascii="Arial" w:hAnsi="Arial" w:cs="Arial"/>
          <w:bCs/>
          <w:i/>
          <w:color w:val="000000"/>
          <w:lang w:val="ru-RU"/>
        </w:rPr>
        <w:t>укладення</w:t>
      </w:r>
      <w:proofErr w:type="spellEnd"/>
      <w:r w:rsidR="00590C9C" w:rsidRPr="009B3F65">
        <w:rPr>
          <w:rFonts w:ascii="Arial" w:hAnsi="Arial" w:cs="Arial"/>
          <w:bCs/>
          <w:i/>
          <w:color w:val="000000"/>
          <w:lang w:val="ru-RU"/>
        </w:rPr>
        <w:t xml:space="preserve"> разового договору </w:t>
      </w:r>
      <w:r w:rsidR="00590C9C" w:rsidRPr="009B3F65">
        <w:rPr>
          <w:rFonts w:ascii="Arial" w:hAnsi="Arial" w:cs="Arial"/>
          <w:bCs/>
          <w:i/>
          <w:spacing w:val="-3"/>
          <w:lang w:val="ru-RU"/>
        </w:rPr>
        <w:t xml:space="preserve">на ремонт коридору у </w:t>
      </w:r>
      <w:proofErr w:type="spellStart"/>
      <w:r w:rsidR="00590C9C" w:rsidRPr="009B3F65">
        <w:rPr>
          <w:rFonts w:ascii="Arial" w:hAnsi="Arial" w:cs="Arial"/>
          <w:bCs/>
          <w:i/>
          <w:spacing w:val="-3"/>
          <w:lang w:val="ru-RU"/>
        </w:rPr>
        <w:t>санвузлах</w:t>
      </w:r>
      <w:proofErr w:type="spellEnd"/>
      <w:r w:rsidR="00590C9C" w:rsidRPr="009B3F65">
        <w:rPr>
          <w:rFonts w:ascii="Arial" w:hAnsi="Arial" w:cs="Arial"/>
          <w:bCs/>
          <w:i/>
          <w:spacing w:val="-3"/>
          <w:lang w:val="ru-RU"/>
        </w:rPr>
        <w:t xml:space="preserve"> </w:t>
      </w:r>
      <w:r w:rsidR="009B3F65">
        <w:rPr>
          <w:rFonts w:ascii="Arial" w:hAnsi="Arial" w:cs="Arial"/>
          <w:bCs/>
          <w:i/>
          <w:lang w:val="uk-UA"/>
        </w:rPr>
        <w:t>на першому поверху</w:t>
      </w:r>
      <w:r w:rsidR="00590C9C" w:rsidRPr="009B3F65">
        <w:rPr>
          <w:rFonts w:ascii="Arial" w:hAnsi="Arial" w:cs="Arial"/>
          <w:bCs/>
          <w:i/>
          <w:lang w:val="ru-RU"/>
        </w:rPr>
        <w:t xml:space="preserve"> </w:t>
      </w:r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 xml:space="preserve">КНП «ВЕЛИКООЛЕКСАНДРІВСЬКА ЛІКАРНЯ», </w:t>
      </w:r>
      <w:proofErr w:type="spellStart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>Херсонська</w:t>
      </w:r>
      <w:proofErr w:type="spellEnd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 xml:space="preserve"> обл., </w:t>
      </w:r>
      <w:proofErr w:type="spellStart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>Бериславський</w:t>
      </w:r>
      <w:proofErr w:type="spellEnd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 xml:space="preserve"> р-н, </w:t>
      </w:r>
      <w:proofErr w:type="spellStart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>смт</w:t>
      </w:r>
      <w:proofErr w:type="spellEnd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 xml:space="preserve">. Велика </w:t>
      </w:r>
      <w:proofErr w:type="spellStart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>Олександрівка</w:t>
      </w:r>
      <w:proofErr w:type="spellEnd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 xml:space="preserve">, </w:t>
      </w:r>
      <w:proofErr w:type="spellStart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>вул</w:t>
      </w:r>
      <w:proofErr w:type="spellEnd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 xml:space="preserve">. </w:t>
      </w:r>
      <w:proofErr w:type="spellStart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>Свободи</w:t>
      </w:r>
      <w:proofErr w:type="spellEnd"/>
      <w:r w:rsidR="00590C9C" w:rsidRPr="009B3F65">
        <w:rPr>
          <w:rFonts w:ascii="Arial" w:hAnsi="Arial" w:cs="Arial"/>
          <w:bCs/>
          <w:i/>
          <w:color w:val="000000"/>
          <w:shd w:val="clear" w:color="auto" w:fill="F8F8FF"/>
          <w:lang w:val="ru-RU"/>
        </w:rPr>
        <w:t>, буд. 204</w:t>
      </w:r>
      <w:r w:rsidR="00BF159B" w:rsidRPr="00590C9C">
        <w:rPr>
          <w:rFonts w:ascii="Arial" w:hAnsi="Arial" w:cs="Arial"/>
          <w:i/>
          <w:color w:val="000000"/>
          <w:lang w:val="uk-UA"/>
        </w:rPr>
        <w:t>.</w:t>
      </w: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8505"/>
      </w:tblGrid>
      <w:tr w:rsidR="008120D3" w:rsidRPr="00256416" w14:paraId="74181E4A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2EA57D5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5" w:type="dxa"/>
            <w:vAlign w:val="center"/>
          </w:tcPr>
          <w:p w14:paraId="13385B6D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590C9C" w14:paraId="3ADE6CA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5C4EF7D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505" w:type="dxa"/>
            <w:vAlign w:val="center"/>
          </w:tcPr>
          <w:p w14:paraId="5C86CFC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590C9C" w14:paraId="29F6F64B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1FBD8B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505" w:type="dxa"/>
            <w:vAlign w:val="center"/>
          </w:tcPr>
          <w:p w14:paraId="35B63408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590C9C" w14:paraId="280252C6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2536E7F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B03E3">
              <w:rPr>
                <w:bCs/>
                <w:sz w:val="22"/>
                <w:szCs w:val="22"/>
                <w:lang w:val="uk-UA"/>
              </w:rPr>
              <w:t>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8505" w:type="dxa"/>
            <w:vAlign w:val="center"/>
          </w:tcPr>
          <w:p w14:paraId="55C2AA0B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590C9C" w14:paraId="54D97F30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C2E3A30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505" w:type="dxa"/>
            <w:vAlign w:val="center"/>
          </w:tcPr>
          <w:p w14:paraId="147B2F7D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590C9C" w14:paraId="2743D5B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36F137C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5" w:type="dxa"/>
            <w:vAlign w:val="center"/>
          </w:tcPr>
          <w:p w14:paraId="5EF63B0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590C9C" w14:paraId="3E9D2201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06B64BC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5" w:type="dxa"/>
            <w:vAlign w:val="center"/>
          </w:tcPr>
          <w:p w14:paraId="63047F86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590C9C" w14:paraId="472267CE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D2E508A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5" w:type="dxa"/>
            <w:vAlign w:val="center"/>
          </w:tcPr>
          <w:p w14:paraId="64D47F3E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4E0913" w14:paraId="4353F037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DF53476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5" w:type="dxa"/>
            <w:vAlign w:val="center"/>
          </w:tcPr>
          <w:p w14:paraId="12EA588E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4E0913" w14:paraId="55919335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633436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5" w:type="dxa"/>
            <w:vAlign w:val="center"/>
          </w:tcPr>
          <w:p w14:paraId="77AD7C97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590C9C" w14:paraId="5E4B8C1D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6E3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8120D3" w:rsidRPr="004E0913" w14:paraId="421A030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2B9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8120D3" w:rsidRPr="004E0913" w14:paraId="7249AF3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3E7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</w:tbl>
    <w:p w14:paraId="24AF9651" w14:textId="7F1327E9" w:rsidR="00273478" w:rsidRPr="008120D3" w:rsidRDefault="00273478" w:rsidP="0027347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1" w:name="_Hlk158989581"/>
      <w:bookmarkStart w:id="2" w:name="_Hlk152946788"/>
      <w:r w:rsidRPr="008120D3">
        <w:rPr>
          <w:rFonts w:ascii="Arial" w:hAnsi="Arial" w:cs="Arial"/>
          <w:b/>
          <w:sz w:val="28"/>
          <w:szCs w:val="24"/>
          <w:lang w:val="ru-RU"/>
        </w:rPr>
        <w:lastRenderedPageBreak/>
        <w:t xml:space="preserve">РОБОЧИЙ ПЛАН-ГРАФІК </w:t>
      </w:r>
    </w:p>
    <w:p w14:paraId="7F26665B" w14:textId="77777777" w:rsidR="00273478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7F31B574" w14:textId="77777777" w:rsidR="00273478" w:rsidRPr="00413584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</w:p>
    <w:bookmarkEnd w:id="1"/>
    <w:p w14:paraId="1F0D8230" w14:textId="1D10207A" w:rsidR="00590C9C" w:rsidRPr="00590C9C" w:rsidRDefault="00590C9C" w:rsidP="00590C9C">
      <w:pPr>
        <w:ind w:left="142"/>
        <w:jc w:val="center"/>
        <w:rPr>
          <w:b/>
          <w:bCs/>
          <w:sz w:val="24"/>
          <w:szCs w:val="22"/>
          <w:lang w:val="ru-RU"/>
        </w:rPr>
      </w:pPr>
      <w:r w:rsidRPr="00915D34">
        <w:rPr>
          <w:b/>
          <w:bCs/>
          <w:spacing w:val="-3"/>
          <w:sz w:val="23"/>
          <w:szCs w:val="23"/>
          <w:lang w:val="ru-RU"/>
        </w:rPr>
        <w:t>Р</w:t>
      </w:r>
      <w:r w:rsidRPr="00590C9C">
        <w:rPr>
          <w:b/>
          <w:bCs/>
          <w:spacing w:val="-3"/>
          <w:sz w:val="23"/>
          <w:szCs w:val="23"/>
          <w:lang w:val="ru-RU"/>
        </w:rPr>
        <w:t xml:space="preserve">емонт коридору у </w:t>
      </w:r>
      <w:proofErr w:type="spellStart"/>
      <w:r w:rsidRPr="00590C9C">
        <w:rPr>
          <w:b/>
          <w:bCs/>
          <w:spacing w:val="-3"/>
          <w:sz w:val="23"/>
          <w:szCs w:val="23"/>
          <w:lang w:val="ru-RU"/>
        </w:rPr>
        <w:t>санвузлах</w:t>
      </w:r>
      <w:proofErr w:type="spellEnd"/>
      <w:r w:rsidRPr="00590C9C">
        <w:rPr>
          <w:b/>
          <w:bCs/>
          <w:spacing w:val="-3"/>
          <w:sz w:val="23"/>
          <w:szCs w:val="23"/>
          <w:lang w:val="ru-RU"/>
        </w:rPr>
        <w:t xml:space="preserve"> </w:t>
      </w:r>
      <w:r w:rsidR="009B3F65">
        <w:rPr>
          <w:b/>
          <w:bCs/>
          <w:sz w:val="23"/>
          <w:szCs w:val="23"/>
          <w:lang w:val="ru-RU"/>
        </w:rPr>
        <w:t xml:space="preserve">на </w:t>
      </w:r>
      <w:proofErr w:type="spellStart"/>
      <w:r w:rsidR="009B3F65">
        <w:rPr>
          <w:b/>
          <w:bCs/>
          <w:sz w:val="23"/>
          <w:szCs w:val="23"/>
          <w:lang w:val="ru-RU"/>
        </w:rPr>
        <w:t>першому</w:t>
      </w:r>
      <w:proofErr w:type="spellEnd"/>
      <w:r w:rsidR="009B3F65">
        <w:rPr>
          <w:b/>
          <w:bCs/>
          <w:sz w:val="23"/>
          <w:szCs w:val="23"/>
          <w:lang w:val="ru-RU"/>
        </w:rPr>
        <w:t xml:space="preserve"> поверху</w:t>
      </w:r>
      <w:r w:rsidRPr="00590C9C">
        <w:rPr>
          <w:b/>
          <w:bCs/>
          <w:sz w:val="23"/>
          <w:szCs w:val="23"/>
          <w:lang w:val="ru-RU"/>
        </w:rPr>
        <w:t xml:space="preserve"> </w:t>
      </w:r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КНП «ВЕЛИКООЛЕКСАНДРІВСЬКА ЛІКАРНЯ»,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Херсонська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обл.,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Бериславський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р-н,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смт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Велика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Олександрівка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Свободи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, буд. 204</w:t>
      </w:r>
      <w:r w:rsidRPr="00590C9C">
        <w:rPr>
          <w:b/>
          <w:bCs/>
          <w:sz w:val="24"/>
          <w:szCs w:val="22"/>
          <w:lang w:val="ru-RU"/>
        </w:rPr>
        <w:t>.</w:t>
      </w:r>
    </w:p>
    <w:p w14:paraId="64482B59" w14:textId="77777777" w:rsidR="00590C9C" w:rsidRPr="00590C9C" w:rsidRDefault="00590C9C" w:rsidP="00590C9C">
      <w:pPr>
        <w:jc w:val="center"/>
        <w:rPr>
          <w:rFonts w:ascii="Arial" w:hAnsi="Arial" w:cs="Arial"/>
          <w:b/>
          <w:sz w:val="22"/>
          <w:lang w:val="ru-RU"/>
        </w:rPr>
      </w:pPr>
    </w:p>
    <w:p w14:paraId="3FB3F336" w14:textId="77777777" w:rsidR="00590C9C" w:rsidRPr="004661F5" w:rsidRDefault="00590C9C" w:rsidP="00590C9C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590C9C">
        <w:rPr>
          <w:rFonts w:ascii="Arial" w:hAnsi="Arial" w:cs="Arial"/>
          <w:spacing w:val="-3"/>
          <w:lang w:val="ru-RU"/>
        </w:rPr>
        <w:t>Місце</w:t>
      </w:r>
      <w:proofErr w:type="spellEnd"/>
      <w:r w:rsidRPr="00590C9C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590C9C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590C9C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590C9C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590C9C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Херсонська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обл.,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Бериславський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р-н, </w:t>
      </w:r>
      <w:proofErr w:type="spellStart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>смт</w:t>
      </w:r>
      <w:proofErr w:type="spellEnd"/>
      <w:r w:rsidRPr="00590C9C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915D34">
        <w:rPr>
          <w:b/>
          <w:bCs/>
          <w:color w:val="000000"/>
          <w:sz w:val="23"/>
          <w:szCs w:val="23"/>
          <w:shd w:val="clear" w:color="auto" w:fill="F8F8FF"/>
        </w:rPr>
        <w:t>Велика</w:t>
      </w:r>
      <w:proofErr w:type="spellEnd"/>
      <w:r w:rsidRPr="00915D34">
        <w:rPr>
          <w:b/>
          <w:bCs/>
          <w:color w:val="000000"/>
          <w:sz w:val="23"/>
          <w:szCs w:val="23"/>
          <w:shd w:val="clear" w:color="auto" w:fill="F8F8FF"/>
        </w:rPr>
        <w:t xml:space="preserve"> </w:t>
      </w:r>
      <w:proofErr w:type="spellStart"/>
      <w:r w:rsidRPr="00915D34">
        <w:rPr>
          <w:b/>
          <w:bCs/>
          <w:color w:val="000000"/>
          <w:sz w:val="23"/>
          <w:szCs w:val="23"/>
          <w:shd w:val="clear" w:color="auto" w:fill="F8F8FF"/>
        </w:rPr>
        <w:t>Олександрівка</w:t>
      </w:r>
      <w:proofErr w:type="spellEnd"/>
      <w:r w:rsidRPr="00915D34">
        <w:rPr>
          <w:b/>
          <w:bCs/>
          <w:color w:val="000000"/>
          <w:sz w:val="23"/>
          <w:szCs w:val="23"/>
          <w:shd w:val="clear" w:color="auto" w:fill="F8F8FF"/>
        </w:rPr>
        <w:t xml:space="preserve">, </w:t>
      </w:r>
      <w:proofErr w:type="spellStart"/>
      <w:r w:rsidRPr="00915D34">
        <w:rPr>
          <w:b/>
          <w:bCs/>
          <w:color w:val="000000"/>
          <w:sz w:val="23"/>
          <w:szCs w:val="23"/>
          <w:shd w:val="clear" w:color="auto" w:fill="F8F8FF"/>
        </w:rPr>
        <w:t>вул</w:t>
      </w:r>
      <w:proofErr w:type="spellEnd"/>
      <w:r w:rsidRPr="00915D34">
        <w:rPr>
          <w:b/>
          <w:bCs/>
          <w:color w:val="000000"/>
          <w:sz w:val="23"/>
          <w:szCs w:val="23"/>
          <w:shd w:val="clear" w:color="auto" w:fill="F8F8FF"/>
        </w:rPr>
        <w:t xml:space="preserve">. </w:t>
      </w:r>
      <w:proofErr w:type="spellStart"/>
      <w:r w:rsidRPr="00915D34">
        <w:rPr>
          <w:b/>
          <w:bCs/>
          <w:color w:val="000000"/>
          <w:sz w:val="23"/>
          <w:szCs w:val="23"/>
          <w:shd w:val="clear" w:color="auto" w:fill="F8F8FF"/>
        </w:rPr>
        <w:t>Свободи</w:t>
      </w:r>
      <w:proofErr w:type="spellEnd"/>
      <w:r w:rsidRPr="00915D34">
        <w:rPr>
          <w:b/>
          <w:bCs/>
          <w:color w:val="000000"/>
          <w:sz w:val="23"/>
          <w:szCs w:val="23"/>
          <w:shd w:val="clear" w:color="auto" w:fill="F8F8FF"/>
        </w:rPr>
        <w:t xml:space="preserve">, </w:t>
      </w:r>
      <w:proofErr w:type="spellStart"/>
      <w:r w:rsidRPr="00915D34">
        <w:rPr>
          <w:b/>
          <w:bCs/>
          <w:color w:val="000000"/>
          <w:sz w:val="23"/>
          <w:szCs w:val="23"/>
          <w:shd w:val="clear" w:color="auto" w:fill="F8F8FF"/>
        </w:rPr>
        <w:t>буд</w:t>
      </w:r>
      <w:proofErr w:type="spellEnd"/>
      <w:r w:rsidRPr="00915D34">
        <w:rPr>
          <w:b/>
          <w:bCs/>
          <w:color w:val="000000"/>
          <w:sz w:val="23"/>
          <w:szCs w:val="23"/>
          <w:shd w:val="clear" w:color="auto" w:fill="F8F8FF"/>
        </w:rPr>
        <w:t>. 204</w:t>
      </w:r>
      <w:r w:rsidRPr="004661F5">
        <w:rPr>
          <w:b/>
          <w:bCs/>
          <w:sz w:val="24"/>
          <w:szCs w:val="22"/>
        </w:rPr>
        <w:t>.</w:t>
      </w:r>
    </w:p>
    <w:p w14:paraId="75863E73" w14:textId="77777777" w:rsidR="00590C9C" w:rsidRDefault="00590C9C" w:rsidP="00590C9C">
      <w:pPr>
        <w:autoSpaceDE w:val="0"/>
        <w:autoSpaceDN w:val="0"/>
        <w:ind w:left="709"/>
        <w:rPr>
          <w:color w:val="000000"/>
          <w:sz w:val="23"/>
          <w:szCs w:val="23"/>
        </w:rPr>
      </w:pPr>
    </w:p>
    <w:p w14:paraId="3A16A7D5" w14:textId="77777777" w:rsidR="00590C9C" w:rsidRDefault="00590C9C" w:rsidP="00590C9C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9,92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12315925" w14:textId="77777777" w:rsidR="00590C9C" w:rsidRDefault="00590C9C" w:rsidP="00590C9C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af"/>
        <w:tblW w:w="12758" w:type="dxa"/>
        <w:tblInd w:w="137" w:type="dxa"/>
        <w:tblLook w:val="01E0" w:firstRow="1" w:lastRow="1" w:firstColumn="1" w:lastColumn="1" w:noHBand="0" w:noVBand="0"/>
      </w:tblPr>
      <w:tblGrid>
        <w:gridCol w:w="1216"/>
        <w:gridCol w:w="7006"/>
        <w:gridCol w:w="1275"/>
        <w:gridCol w:w="1276"/>
        <w:gridCol w:w="992"/>
        <w:gridCol w:w="993"/>
      </w:tblGrid>
      <w:tr w:rsidR="00590C9C" w:rsidRPr="004D4077" w14:paraId="769510B5" w14:textId="77777777" w:rsidTr="00590C9C">
        <w:trPr>
          <w:trHeight w:val="378"/>
        </w:trPr>
        <w:tc>
          <w:tcPr>
            <w:tcW w:w="1216" w:type="dxa"/>
            <w:vMerge w:val="restart"/>
          </w:tcPr>
          <w:p w14:paraId="0A358DDA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D4077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7006" w:type="dxa"/>
            <w:vMerge w:val="restart"/>
          </w:tcPr>
          <w:p w14:paraId="438F9A85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</w:p>
          <w:p w14:paraId="7727AE3D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D4077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4D40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275" w:type="dxa"/>
            <w:vMerge w:val="restart"/>
          </w:tcPr>
          <w:p w14:paraId="485456C4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</w:p>
          <w:p w14:paraId="669179BD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D4077">
              <w:rPr>
                <w:b/>
                <w:sz w:val="22"/>
                <w:szCs w:val="22"/>
              </w:rPr>
              <w:t>Одиниця</w:t>
            </w:r>
            <w:proofErr w:type="spellEnd"/>
            <w:r w:rsidRPr="004D40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276" w:type="dxa"/>
            <w:vMerge w:val="restart"/>
          </w:tcPr>
          <w:p w14:paraId="75F82E02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</w:p>
          <w:p w14:paraId="4D0A0793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D4077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985" w:type="dxa"/>
            <w:gridSpan w:val="2"/>
          </w:tcPr>
          <w:p w14:paraId="14D16E31" w14:textId="77777777" w:rsidR="00590C9C" w:rsidRDefault="00590C9C" w:rsidP="00023B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Липень</w:t>
            </w:r>
          </w:p>
          <w:p w14:paraId="417D14D5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(2024)</w:t>
            </w:r>
          </w:p>
        </w:tc>
      </w:tr>
      <w:tr w:rsidR="00590C9C" w:rsidRPr="004D4077" w14:paraId="29552D33" w14:textId="77777777" w:rsidTr="00590C9C">
        <w:trPr>
          <w:trHeight w:val="378"/>
        </w:trPr>
        <w:tc>
          <w:tcPr>
            <w:tcW w:w="1216" w:type="dxa"/>
            <w:vMerge/>
          </w:tcPr>
          <w:p w14:paraId="4FAEEE15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6" w:type="dxa"/>
            <w:vMerge/>
          </w:tcPr>
          <w:p w14:paraId="04F07F10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9473DB7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D175219" w14:textId="77777777" w:rsidR="00590C9C" w:rsidRPr="004D4077" w:rsidRDefault="00590C9C" w:rsidP="00023B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2B560E5" w14:textId="77777777" w:rsidR="00590C9C" w:rsidRDefault="00590C9C" w:rsidP="00023B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12.07</w:t>
            </w:r>
          </w:p>
          <w:p w14:paraId="63532CE5" w14:textId="77777777" w:rsidR="00590C9C" w:rsidRDefault="00590C9C" w:rsidP="00023B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14:paraId="08EE4920" w14:textId="77777777" w:rsidR="00590C9C" w:rsidRPr="008C7A10" w:rsidRDefault="00590C9C" w:rsidP="00023B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19.07</w:t>
            </w:r>
          </w:p>
        </w:tc>
        <w:tc>
          <w:tcPr>
            <w:tcW w:w="993" w:type="dxa"/>
          </w:tcPr>
          <w:p w14:paraId="387814BC" w14:textId="77777777" w:rsidR="00590C9C" w:rsidRDefault="00590C9C" w:rsidP="00023B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20.07</w:t>
            </w:r>
          </w:p>
          <w:p w14:paraId="71C04E67" w14:textId="77777777" w:rsidR="00590C9C" w:rsidRDefault="00590C9C" w:rsidP="00023B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14:paraId="798CCB03" w14:textId="77777777" w:rsidR="00590C9C" w:rsidRPr="008C7A10" w:rsidRDefault="00590C9C" w:rsidP="00023B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22.07</w:t>
            </w:r>
          </w:p>
        </w:tc>
      </w:tr>
      <w:tr w:rsidR="00590C9C" w:rsidRPr="009B3F65" w14:paraId="621E2810" w14:textId="77777777" w:rsidTr="00590C9C">
        <w:trPr>
          <w:trHeight w:val="579"/>
        </w:trPr>
        <w:tc>
          <w:tcPr>
            <w:tcW w:w="12758" w:type="dxa"/>
            <w:gridSpan w:val="6"/>
            <w:shd w:val="clear" w:color="auto" w:fill="auto"/>
          </w:tcPr>
          <w:p w14:paraId="43B3C1CA" w14:textId="4A2DF52C" w:rsidR="00590C9C" w:rsidRPr="009B3F65" w:rsidRDefault="00590C9C" w:rsidP="00023B7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077">
              <w:rPr>
                <w:b/>
                <w:bCs/>
                <w:spacing w:val="-3"/>
                <w:sz w:val="23"/>
                <w:szCs w:val="23"/>
                <w:lang w:val="ru-RU"/>
              </w:rPr>
              <w:t>Р</w:t>
            </w:r>
            <w:r w:rsidRPr="00590C9C">
              <w:rPr>
                <w:b/>
                <w:bCs/>
                <w:spacing w:val="-3"/>
                <w:sz w:val="23"/>
                <w:szCs w:val="23"/>
                <w:lang w:val="ru-RU"/>
              </w:rPr>
              <w:t xml:space="preserve">емонт коридору у </w:t>
            </w:r>
            <w:proofErr w:type="spellStart"/>
            <w:r w:rsidRPr="00590C9C">
              <w:rPr>
                <w:b/>
                <w:bCs/>
                <w:spacing w:val="-3"/>
                <w:sz w:val="23"/>
                <w:szCs w:val="23"/>
                <w:lang w:val="ru-RU"/>
              </w:rPr>
              <w:t>санвузлах</w:t>
            </w:r>
            <w:proofErr w:type="spellEnd"/>
            <w:r w:rsidR="009B3F65">
              <w:rPr>
                <w:b/>
                <w:bCs/>
                <w:spacing w:val="-3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="009B3F65">
              <w:rPr>
                <w:b/>
                <w:bCs/>
                <w:spacing w:val="-3"/>
                <w:sz w:val="23"/>
                <w:szCs w:val="23"/>
                <w:lang w:val="ru-RU"/>
              </w:rPr>
              <w:t>першому</w:t>
            </w:r>
            <w:proofErr w:type="spellEnd"/>
            <w:r w:rsidR="009B3F65">
              <w:rPr>
                <w:b/>
                <w:bCs/>
                <w:spacing w:val="-3"/>
                <w:sz w:val="23"/>
                <w:szCs w:val="23"/>
                <w:lang w:val="ru-RU"/>
              </w:rPr>
              <w:t xml:space="preserve"> поверху</w:t>
            </w:r>
            <w:r w:rsidRPr="00590C9C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590C9C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КНП «ВЕЛИКООЛЕКСАНДРІВСЬКА ЛІКАРНЯ», </w:t>
            </w:r>
            <w:proofErr w:type="spellStart"/>
            <w:r w:rsidRPr="00590C9C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Херсонська</w:t>
            </w:r>
            <w:proofErr w:type="spellEnd"/>
            <w:r w:rsidRPr="00590C9C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 обл., </w:t>
            </w:r>
            <w:proofErr w:type="spellStart"/>
            <w:r w:rsidRPr="00590C9C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Бериславський</w:t>
            </w:r>
            <w:proofErr w:type="spellEnd"/>
            <w:r w:rsidRPr="00590C9C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 р-н, </w:t>
            </w:r>
            <w:proofErr w:type="spellStart"/>
            <w:r w:rsidRPr="00590C9C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смт</w:t>
            </w:r>
            <w:proofErr w:type="spellEnd"/>
            <w:r w:rsidRPr="00590C9C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. </w:t>
            </w:r>
            <w:r w:rsidRPr="009B3F65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Велика </w:t>
            </w:r>
            <w:proofErr w:type="spellStart"/>
            <w:r w:rsidRPr="009B3F65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Олександрівка</w:t>
            </w:r>
            <w:proofErr w:type="spellEnd"/>
            <w:r w:rsidRPr="009B3F65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, </w:t>
            </w:r>
            <w:proofErr w:type="spellStart"/>
            <w:r w:rsidRPr="009B3F65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вул</w:t>
            </w:r>
            <w:proofErr w:type="spellEnd"/>
            <w:r w:rsidRPr="009B3F65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. </w:t>
            </w:r>
            <w:proofErr w:type="spellStart"/>
            <w:r w:rsidRPr="009B3F65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Свободи</w:t>
            </w:r>
            <w:proofErr w:type="spellEnd"/>
            <w:r w:rsidRPr="009B3F65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, буд. 204</w:t>
            </w:r>
          </w:p>
        </w:tc>
      </w:tr>
      <w:tr w:rsidR="00590C9C" w:rsidRPr="004D4077" w14:paraId="190800C5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B2B" w14:textId="77777777" w:rsidR="00590C9C" w:rsidRPr="009B3F65" w:rsidRDefault="00590C9C" w:rsidP="00023B7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A60A" w14:textId="77777777" w:rsidR="00590C9C" w:rsidRPr="004D4077" w:rsidRDefault="00590C9C" w:rsidP="00023B7A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b/>
                <w:bCs/>
              </w:rPr>
              <w:t>Розділ</w:t>
            </w:r>
            <w:proofErr w:type="spellEnd"/>
            <w:r w:rsidRPr="004D407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D4077">
              <w:rPr>
                <w:rFonts w:ascii="Times New Roman" w:hAnsi="Times New Roman" w:cs="Times New Roman"/>
                <w:b/>
                <w:bCs/>
              </w:rPr>
              <w:t>Демонтажні</w:t>
            </w:r>
            <w:proofErr w:type="spellEnd"/>
            <w:r w:rsidRPr="004D40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b/>
                <w:bCs/>
              </w:rPr>
              <w:t>роботи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BAA2C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DC19F9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DD43F1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845044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</w:tr>
      <w:tr w:rsidR="00590C9C" w:rsidRPr="004D4077" w14:paraId="133AE244" w14:textId="77777777" w:rsidTr="00590C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4A7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B89F" w14:textId="77777777" w:rsidR="00590C9C" w:rsidRPr="004D4077" w:rsidRDefault="00590C9C" w:rsidP="00023B7A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Відбивання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керамічних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плиток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зі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стін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91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03F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3E0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AAF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22412480" w14:textId="77777777" w:rsidTr="00590C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363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F02" w14:textId="77777777" w:rsidR="00590C9C" w:rsidRPr="004D4077" w:rsidRDefault="00590C9C" w:rsidP="00023B7A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Відбивання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керамічних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плиток з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підлоги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84BC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54D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F1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B10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2E18AA43" w14:textId="77777777" w:rsidTr="00590C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F454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C57" w14:textId="77777777" w:rsidR="00590C9C" w:rsidRPr="004D4077" w:rsidRDefault="00590C9C" w:rsidP="00023B7A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Відбивання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штукатурки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цеглі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2691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506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40,25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3AF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582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5EA724BF" w14:textId="77777777" w:rsidTr="00590C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49C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71A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стяжки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D4A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D3F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9CD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4F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41BD5945" w14:textId="77777777" w:rsidTr="00590C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05F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650" w14:textId="77777777" w:rsidR="00590C9C" w:rsidRPr="004D4077" w:rsidRDefault="00590C9C" w:rsidP="00023B7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дерев'яних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0D3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763F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68D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5D9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6AA17281" w14:textId="77777777" w:rsidTr="00590C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1D4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99D" w14:textId="77777777" w:rsidR="00590C9C" w:rsidRPr="004D4077" w:rsidRDefault="00590C9C" w:rsidP="00023B7A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Відбивання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штукатурки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прорізів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D55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22CB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8236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1DC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590C9C" w14:paraId="2FEC368F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BA0B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2983" w14:textId="77777777" w:rsidR="00590C9C" w:rsidRPr="004D4077" w:rsidRDefault="00590C9C" w:rsidP="00023B7A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b/>
                <w:bCs/>
                <w:lang w:val="ru-RU"/>
              </w:rPr>
              <w:t>Розділ</w:t>
            </w:r>
            <w:proofErr w:type="spellEnd"/>
            <w:r w:rsidRPr="004D407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Pr="004D4077">
              <w:rPr>
                <w:rFonts w:ascii="Times New Roman" w:hAnsi="Times New Roman" w:cs="Times New Roman"/>
                <w:b/>
                <w:bCs/>
                <w:lang w:val="uk-UA"/>
              </w:rPr>
              <w:t>Монтажні роботи (оздоблювальні роботи)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D678D" w14:textId="77777777" w:rsidR="00590C9C" w:rsidRPr="00590C9C" w:rsidRDefault="00590C9C" w:rsidP="00023B7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EFA4158" w14:textId="77777777" w:rsidR="00590C9C" w:rsidRPr="00590C9C" w:rsidRDefault="00590C9C" w:rsidP="00023B7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A9C4DB" w14:textId="77777777" w:rsidR="00590C9C" w:rsidRPr="00590C9C" w:rsidRDefault="00590C9C" w:rsidP="00023B7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F1D103" w14:textId="77777777" w:rsidR="00590C9C" w:rsidRPr="00590C9C" w:rsidRDefault="00590C9C" w:rsidP="00023B7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C9C" w:rsidRPr="004D4077" w14:paraId="116FFA65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D6F5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21A9" w14:textId="77777777" w:rsidR="00590C9C" w:rsidRPr="004D4077" w:rsidRDefault="00590C9C" w:rsidP="00023B7A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Грунтування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поверхні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стін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C3420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F88066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40,25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629B8D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6F64989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02784FA6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9E34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FC7E" w14:textId="77777777" w:rsidR="00590C9C" w:rsidRPr="004D4077" w:rsidRDefault="00590C9C" w:rsidP="00023B7A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Грунтування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основи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підлоги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D522D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79D67178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9,92</w:t>
            </w:r>
          </w:p>
        </w:tc>
        <w:tc>
          <w:tcPr>
            <w:tcW w:w="992" w:type="dxa"/>
          </w:tcPr>
          <w:p w14:paraId="32CC02BA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917668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51CC1FA8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3AF1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CC4" w14:textId="77777777" w:rsidR="00590C9C" w:rsidRPr="004D4077" w:rsidRDefault="00590C9C" w:rsidP="00023B7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Штукатурення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поверхонь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4842F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2D8FD5C5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40,25</w:t>
            </w:r>
          </w:p>
        </w:tc>
        <w:tc>
          <w:tcPr>
            <w:tcW w:w="992" w:type="dxa"/>
          </w:tcPr>
          <w:p w14:paraId="0208A01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F33F32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53EF35F9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74D3F" w14:textId="77777777" w:rsidR="00590C9C" w:rsidRPr="004D4077" w:rsidRDefault="00590C9C" w:rsidP="00023B7A">
            <w:pPr>
              <w:rPr>
                <w:sz w:val="22"/>
                <w:szCs w:val="22"/>
                <w:lang w:val="ru-RU"/>
              </w:rPr>
            </w:pPr>
            <w:r w:rsidRPr="004D40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BDE" w14:textId="77777777" w:rsidR="00590C9C" w:rsidRPr="004D4077" w:rsidRDefault="00590C9C" w:rsidP="00023B7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Улаштування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стяжки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8CD0B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0D9EFE15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9,92</w:t>
            </w:r>
          </w:p>
        </w:tc>
        <w:tc>
          <w:tcPr>
            <w:tcW w:w="992" w:type="dxa"/>
          </w:tcPr>
          <w:p w14:paraId="2786325D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46DF3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4D71233E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6733E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692" w14:textId="77777777" w:rsidR="00590C9C" w:rsidRPr="004D4077" w:rsidRDefault="00590C9C" w:rsidP="00023B7A">
            <w:pPr>
              <w:keepLines/>
              <w:rPr>
                <w:spacing w:val="-3"/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Грунтування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стін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шпаклювання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1BFF5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3E0DE9A7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40,25</w:t>
            </w:r>
          </w:p>
        </w:tc>
        <w:tc>
          <w:tcPr>
            <w:tcW w:w="992" w:type="dxa"/>
          </w:tcPr>
          <w:p w14:paraId="36C988BB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8F3856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6BCB0D98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DFDD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C8B3" w14:textId="77777777" w:rsidR="00590C9C" w:rsidRPr="004D4077" w:rsidRDefault="00590C9C" w:rsidP="00023B7A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Улаштування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гідроізоляції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в два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шари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14354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6300F895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9,92</w:t>
            </w:r>
          </w:p>
        </w:tc>
        <w:tc>
          <w:tcPr>
            <w:tcW w:w="992" w:type="dxa"/>
          </w:tcPr>
          <w:p w14:paraId="374D4AC4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3A047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7FA1FA3F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666B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0DC9" w14:textId="77777777" w:rsidR="00590C9C" w:rsidRPr="004D4077" w:rsidRDefault="00590C9C" w:rsidP="00023B7A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Шпаклювання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стін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під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покраску в два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шари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8959C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1A40675A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92" w:type="dxa"/>
          </w:tcPr>
          <w:p w14:paraId="33C9B971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DC0468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1A73E93B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A3562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2B2" w14:textId="77777777" w:rsidR="00590C9C" w:rsidRPr="004D4077" w:rsidRDefault="00590C9C" w:rsidP="00023B7A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Облицювання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стін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керамічн</w:t>
            </w:r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ою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плитк</w:t>
            </w:r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ою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E82F1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73322DF1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</w:tcPr>
          <w:p w14:paraId="671960F2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A9216B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61CE4E59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2A5D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8E3" w14:textId="77777777" w:rsidR="00590C9C" w:rsidRPr="004D4077" w:rsidRDefault="00590C9C" w:rsidP="00023B7A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Грунтування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стін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фарбування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493E7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037B0426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92" w:type="dxa"/>
          </w:tcPr>
          <w:p w14:paraId="215AE9C4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C6D461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0D78E56D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A69D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BFA9" w14:textId="77777777" w:rsidR="00590C9C" w:rsidRPr="004D4077" w:rsidRDefault="00590C9C" w:rsidP="00023B7A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Фарбування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стін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водоемульсійними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фарбами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97C14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4679E242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92" w:type="dxa"/>
          </w:tcPr>
          <w:p w14:paraId="4CE9D365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5FA63A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7FD5BD9E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3EB7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F48E" w14:textId="77777777" w:rsidR="00590C9C" w:rsidRPr="004D4077" w:rsidRDefault="00590C9C" w:rsidP="00023B7A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Облицювання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підлоги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керамічними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плитками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2D203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7BCFA29D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9,92</w:t>
            </w:r>
          </w:p>
        </w:tc>
        <w:tc>
          <w:tcPr>
            <w:tcW w:w="992" w:type="dxa"/>
          </w:tcPr>
          <w:p w14:paraId="679E65F5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BA4AD6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4CC667EA" w14:textId="77777777" w:rsidTr="00590C9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A59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sz w:val="22"/>
                <w:szCs w:val="22"/>
              </w:rPr>
              <w:t>18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D3B" w14:textId="77777777" w:rsidR="00590C9C" w:rsidRPr="004D4077" w:rsidRDefault="00590C9C" w:rsidP="00023B7A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Заповнення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швів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стін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підлоги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9CC32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632B50A3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28,72</w:t>
            </w:r>
          </w:p>
        </w:tc>
        <w:tc>
          <w:tcPr>
            <w:tcW w:w="992" w:type="dxa"/>
          </w:tcPr>
          <w:p w14:paraId="0FC15915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832245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26C06616" w14:textId="77777777" w:rsidTr="00590C9C">
        <w:trPr>
          <w:trHeight w:val="435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458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sz w:val="22"/>
                <w:szCs w:val="22"/>
              </w:rPr>
              <w:t>19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A17" w14:textId="77777777" w:rsidR="00590C9C" w:rsidRPr="004D4077" w:rsidRDefault="00590C9C" w:rsidP="00023B7A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Фарбування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опалювальних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радіаторів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та труб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4E397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9EBEC87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14:paraId="5ADDB442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59312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33AE656C" w14:textId="77777777" w:rsidTr="00590C9C">
        <w:tc>
          <w:tcPr>
            <w:tcW w:w="1216" w:type="dxa"/>
            <w:vAlign w:val="bottom"/>
          </w:tcPr>
          <w:p w14:paraId="3E19328F" w14:textId="77777777" w:rsidR="00590C9C" w:rsidRPr="004D4077" w:rsidRDefault="00590C9C" w:rsidP="00023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vAlign w:val="center"/>
          </w:tcPr>
          <w:p w14:paraId="67B5663F" w14:textId="77777777" w:rsidR="00590C9C" w:rsidRPr="004D4077" w:rsidRDefault="00590C9C" w:rsidP="00023B7A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b/>
                <w:bCs/>
                <w:lang w:val="ru-RU"/>
              </w:rPr>
              <w:t>Розділ</w:t>
            </w:r>
            <w:proofErr w:type="spellEnd"/>
            <w:r w:rsidRPr="004D407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Pr="004D4077">
              <w:rPr>
                <w:rFonts w:ascii="Times New Roman" w:hAnsi="Times New Roman" w:cs="Times New Roman"/>
                <w:b/>
                <w:bCs/>
                <w:lang w:val="uk-UA"/>
              </w:rPr>
              <w:t>Монтажні роботи (прорізи)</w:t>
            </w:r>
          </w:p>
        </w:tc>
        <w:tc>
          <w:tcPr>
            <w:tcW w:w="1275" w:type="dxa"/>
            <w:vAlign w:val="center"/>
          </w:tcPr>
          <w:p w14:paraId="352077F9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A75350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3340551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BCEBC9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</w:tr>
      <w:tr w:rsidR="00590C9C" w:rsidRPr="004D4077" w14:paraId="23BBD9BE" w14:textId="77777777" w:rsidTr="00590C9C">
        <w:tc>
          <w:tcPr>
            <w:tcW w:w="1216" w:type="dxa"/>
            <w:vAlign w:val="bottom"/>
          </w:tcPr>
          <w:p w14:paraId="4475AD30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6" w:type="dxa"/>
            <w:vAlign w:val="center"/>
          </w:tcPr>
          <w:p w14:paraId="7181D2D1" w14:textId="77777777" w:rsidR="00590C9C" w:rsidRPr="004D4077" w:rsidRDefault="00590C9C" w:rsidP="00023B7A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Розширення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дверного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прорізу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100 мм, В = 400 мм, Н = 2100 мм</w:t>
            </w:r>
          </w:p>
        </w:tc>
        <w:tc>
          <w:tcPr>
            <w:tcW w:w="1275" w:type="dxa"/>
            <w:vAlign w:val="center"/>
          </w:tcPr>
          <w:p w14:paraId="1C81879A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276" w:type="dxa"/>
            <w:vAlign w:val="center"/>
          </w:tcPr>
          <w:p w14:paraId="303BD32C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221099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7AA294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171AB1C4" w14:textId="77777777" w:rsidTr="00590C9C">
        <w:tc>
          <w:tcPr>
            <w:tcW w:w="1216" w:type="dxa"/>
            <w:vAlign w:val="bottom"/>
          </w:tcPr>
          <w:p w14:paraId="789D0D8F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06" w:type="dxa"/>
            <w:vAlign w:val="center"/>
          </w:tcPr>
          <w:p w14:paraId="3C1E285A" w14:textId="77777777" w:rsidR="00590C9C" w:rsidRPr="00590C9C" w:rsidRDefault="00590C9C" w:rsidP="00023B7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Грунтування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д</w:t>
            </w:r>
            <w:r w:rsidRPr="004D4077">
              <w:rPr>
                <w:color w:val="000000"/>
                <w:sz w:val="22"/>
                <w:szCs w:val="22"/>
                <w:lang w:val="ru-RU"/>
              </w:rPr>
              <w:t>в</w:t>
            </w:r>
            <w:r w:rsidRPr="00590C9C">
              <w:rPr>
                <w:color w:val="000000"/>
                <w:sz w:val="22"/>
                <w:szCs w:val="22"/>
                <w:lang w:val="ru-RU"/>
              </w:rPr>
              <w:t>ерних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віконних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прорізів</w:t>
            </w:r>
            <w:proofErr w:type="spellEnd"/>
          </w:p>
        </w:tc>
        <w:tc>
          <w:tcPr>
            <w:tcW w:w="1275" w:type="dxa"/>
            <w:vAlign w:val="center"/>
          </w:tcPr>
          <w:p w14:paraId="6BFED2D8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29EB939E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992" w:type="dxa"/>
          </w:tcPr>
          <w:p w14:paraId="4D8AE4A5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727C62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20855ADA" w14:textId="77777777" w:rsidTr="00590C9C">
        <w:trPr>
          <w:trHeight w:val="402"/>
        </w:trPr>
        <w:tc>
          <w:tcPr>
            <w:tcW w:w="1216" w:type="dxa"/>
            <w:vAlign w:val="bottom"/>
          </w:tcPr>
          <w:p w14:paraId="762270D6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06" w:type="dxa"/>
            <w:vAlign w:val="center"/>
          </w:tcPr>
          <w:p w14:paraId="224FAA45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Штукатурення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дверних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віконних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прорізів</w:t>
            </w:r>
            <w:proofErr w:type="spellEnd"/>
          </w:p>
        </w:tc>
        <w:tc>
          <w:tcPr>
            <w:tcW w:w="1275" w:type="dxa"/>
            <w:vAlign w:val="center"/>
          </w:tcPr>
          <w:p w14:paraId="6543DB87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7749A84D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992" w:type="dxa"/>
          </w:tcPr>
          <w:p w14:paraId="5FCA7F24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7C7AF1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2DC971B2" w14:textId="77777777" w:rsidTr="00590C9C">
        <w:tc>
          <w:tcPr>
            <w:tcW w:w="1216" w:type="dxa"/>
            <w:vAlign w:val="bottom"/>
          </w:tcPr>
          <w:p w14:paraId="36FB14DE" w14:textId="77777777" w:rsidR="00590C9C" w:rsidRPr="004D4077" w:rsidRDefault="00590C9C" w:rsidP="00023B7A">
            <w:pPr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06" w:type="dxa"/>
            <w:vAlign w:val="center"/>
          </w:tcPr>
          <w:p w14:paraId="595C60EA" w14:textId="77777777" w:rsidR="00590C9C" w:rsidRPr="004D4077" w:rsidRDefault="00590C9C" w:rsidP="00023B7A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Грунтування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прорізів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шпаклювання</w:t>
            </w:r>
            <w:proofErr w:type="spellEnd"/>
          </w:p>
        </w:tc>
        <w:tc>
          <w:tcPr>
            <w:tcW w:w="1275" w:type="dxa"/>
            <w:vAlign w:val="center"/>
          </w:tcPr>
          <w:p w14:paraId="47FEC9CC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14907A51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992" w:type="dxa"/>
          </w:tcPr>
          <w:p w14:paraId="05B13BCA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4F56FF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4B877D6D" w14:textId="77777777" w:rsidTr="00590C9C">
        <w:tc>
          <w:tcPr>
            <w:tcW w:w="1216" w:type="dxa"/>
            <w:vAlign w:val="bottom"/>
          </w:tcPr>
          <w:p w14:paraId="241B7349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06" w:type="dxa"/>
            <w:vAlign w:val="center"/>
          </w:tcPr>
          <w:p w14:paraId="4C228525" w14:textId="77777777" w:rsidR="00590C9C" w:rsidRPr="00590C9C" w:rsidRDefault="00590C9C" w:rsidP="00023B7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Шпаклювання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дверних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віконних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прорізів</w:t>
            </w:r>
            <w:proofErr w:type="spellEnd"/>
          </w:p>
        </w:tc>
        <w:tc>
          <w:tcPr>
            <w:tcW w:w="1275" w:type="dxa"/>
            <w:vAlign w:val="center"/>
          </w:tcPr>
          <w:p w14:paraId="635ABD2C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2B182DEF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59A6E158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1FDDA8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347EFD1A" w14:textId="77777777" w:rsidTr="00590C9C">
        <w:tc>
          <w:tcPr>
            <w:tcW w:w="1216" w:type="dxa"/>
            <w:vAlign w:val="bottom"/>
          </w:tcPr>
          <w:p w14:paraId="27E3A121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06" w:type="dxa"/>
            <w:vAlign w:val="center"/>
          </w:tcPr>
          <w:p w14:paraId="62A9435B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Фарбування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дверних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віконних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прорізів</w:t>
            </w:r>
            <w:proofErr w:type="spellEnd"/>
          </w:p>
        </w:tc>
        <w:tc>
          <w:tcPr>
            <w:tcW w:w="1275" w:type="dxa"/>
            <w:vAlign w:val="center"/>
          </w:tcPr>
          <w:p w14:paraId="1289E822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4F9B0D4F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0A5A68F1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78A5D7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367D6942" w14:textId="77777777" w:rsidTr="00590C9C">
        <w:tc>
          <w:tcPr>
            <w:tcW w:w="1216" w:type="dxa"/>
            <w:vAlign w:val="bottom"/>
          </w:tcPr>
          <w:p w14:paraId="06C099AD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06" w:type="dxa"/>
            <w:vAlign w:val="center"/>
          </w:tcPr>
          <w:p w14:paraId="25D44369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Улаштування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дверного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прорізу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керамічних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плиток</w:t>
            </w:r>
          </w:p>
        </w:tc>
        <w:tc>
          <w:tcPr>
            <w:tcW w:w="1275" w:type="dxa"/>
            <w:vAlign w:val="center"/>
          </w:tcPr>
          <w:p w14:paraId="5B2AEA82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1873757D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92" w:type="dxa"/>
          </w:tcPr>
          <w:p w14:paraId="206F0458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0665D4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641E4C4D" w14:textId="77777777" w:rsidTr="00590C9C">
        <w:tc>
          <w:tcPr>
            <w:tcW w:w="1216" w:type="dxa"/>
            <w:vAlign w:val="bottom"/>
          </w:tcPr>
          <w:p w14:paraId="043BCA65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06" w:type="dxa"/>
            <w:vAlign w:val="center"/>
          </w:tcPr>
          <w:p w14:paraId="04D027C3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Заповнення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швів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092179E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3FA0CF95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92" w:type="dxa"/>
          </w:tcPr>
          <w:p w14:paraId="17485009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3338F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014741DA" w14:textId="77777777" w:rsidTr="00590C9C">
        <w:tc>
          <w:tcPr>
            <w:tcW w:w="1216" w:type="dxa"/>
            <w:vAlign w:val="bottom"/>
          </w:tcPr>
          <w:p w14:paraId="7962129E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06" w:type="dxa"/>
            <w:vAlign w:val="center"/>
          </w:tcPr>
          <w:p w14:paraId="42711FC6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Заповнення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дверних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прорізів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дверними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блоками з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металопластику</w:t>
            </w:r>
            <w:proofErr w:type="spellEnd"/>
          </w:p>
        </w:tc>
        <w:tc>
          <w:tcPr>
            <w:tcW w:w="1275" w:type="dxa"/>
            <w:vAlign w:val="center"/>
          </w:tcPr>
          <w:p w14:paraId="08DCC9D2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19373D6E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</w:tcPr>
          <w:p w14:paraId="773C6B04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E27249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56C06E26" w14:textId="77777777" w:rsidTr="00590C9C">
        <w:tc>
          <w:tcPr>
            <w:tcW w:w="1216" w:type="dxa"/>
            <w:vAlign w:val="bottom"/>
          </w:tcPr>
          <w:p w14:paraId="25B5E7D1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vAlign w:val="center"/>
          </w:tcPr>
          <w:p w14:paraId="4E8B096E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b/>
                <w:bCs/>
                <w:lang w:val="ru-RU"/>
              </w:rPr>
              <w:t>Розділ</w:t>
            </w:r>
            <w:proofErr w:type="spellEnd"/>
            <w:r w:rsidRPr="004D407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Pr="004D4077">
              <w:rPr>
                <w:rFonts w:ascii="Times New Roman" w:hAnsi="Times New Roman" w:cs="Times New Roman"/>
                <w:b/>
                <w:bCs/>
                <w:lang w:val="uk-UA"/>
              </w:rPr>
              <w:t>Електромонтажні роботи</w:t>
            </w:r>
          </w:p>
        </w:tc>
        <w:tc>
          <w:tcPr>
            <w:tcW w:w="1275" w:type="dxa"/>
            <w:vAlign w:val="center"/>
          </w:tcPr>
          <w:p w14:paraId="46F59165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D7BC56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61179E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7D3E336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</w:tr>
      <w:tr w:rsidR="00590C9C" w:rsidRPr="004D4077" w14:paraId="181C3029" w14:textId="77777777" w:rsidTr="00590C9C">
        <w:tc>
          <w:tcPr>
            <w:tcW w:w="1216" w:type="dxa"/>
            <w:vAlign w:val="bottom"/>
          </w:tcPr>
          <w:p w14:paraId="2F4E9859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06" w:type="dxa"/>
            <w:vAlign w:val="center"/>
          </w:tcPr>
          <w:p w14:paraId="7537616D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Прокладання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кабелю у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гофрі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під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вимикач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освітлення</w:t>
            </w:r>
            <w:proofErr w:type="spellEnd"/>
          </w:p>
        </w:tc>
        <w:tc>
          <w:tcPr>
            <w:tcW w:w="1275" w:type="dxa"/>
            <w:vAlign w:val="center"/>
          </w:tcPr>
          <w:p w14:paraId="68A17D4B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6509944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2D147236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6E576A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27B187ED" w14:textId="77777777" w:rsidTr="00590C9C">
        <w:tc>
          <w:tcPr>
            <w:tcW w:w="1216" w:type="dxa"/>
            <w:vAlign w:val="bottom"/>
          </w:tcPr>
          <w:p w14:paraId="0C7066A5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06" w:type="dxa"/>
            <w:vAlign w:val="center"/>
          </w:tcPr>
          <w:p w14:paraId="4F1E81EF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Встановлення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вимикача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та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підрозетника</w:t>
            </w:r>
            <w:proofErr w:type="spellEnd"/>
          </w:p>
        </w:tc>
        <w:tc>
          <w:tcPr>
            <w:tcW w:w="1275" w:type="dxa"/>
            <w:vAlign w:val="center"/>
          </w:tcPr>
          <w:p w14:paraId="606B9E4A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1BA46F60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E517E56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684F27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4F31DABC" w14:textId="77777777" w:rsidTr="00590C9C">
        <w:tc>
          <w:tcPr>
            <w:tcW w:w="1216" w:type="dxa"/>
            <w:vAlign w:val="bottom"/>
          </w:tcPr>
          <w:p w14:paraId="60B85322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06" w:type="dxa"/>
            <w:vAlign w:val="center"/>
          </w:tcPr>
          <w:p w14:paraId="1A5A167F" w14:textId="77777777" w:rsidR="00590C9C" w:rsidRPr="00590C9C" w:rsidRDefault="00590C9C" w:rsidP="00023B7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Встановлення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підключення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світильників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0C9C">
              <w:rPr>
                <w:color w:val="000000"/>
                <w:sz w:val="22"/>
                <w:szCs w:val="22"/>
                <w:lang w:val="ru-RU"/>
              </w:rPr>
              <w:t>стельових</w:t>
            </w:r>
            <w:proofErr w:type="spellEnd"/>
            <w:r w:rsidRPr="00590C9C">
              <w:rPr>
                <w:color w:val="000000"/>
                <w:sz w:val="22"/>
                <w:szCs w:val="22"/>
                <w:lang w:val="ru-RU"/>
              </w:rPr>
              <w:t xml:space="preserve"> Армстронг</w:t>
            </w:r>
          </w:p>
        </w:tc>
        <w:tc>
          <w:tcPr>
            <w:tcW w:w="1275" w:type="dxa"/>
            <w:vAlign w:val="center"/>
          </w:tcPr>
          <w:p w14:paraId="0D1DC322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49D39D48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645BA42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074D6B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6D089555" w14:textId="77777777" w:rsidTr="00590C9C">
        <w:tc>
          <w:tcPr>
            <w:tcW w:w="1216" w:type="dxa"/>
            <w:vAlign w:val="bottom"/>
          </w:tcPr>
          <w:p w14:paraId="46A14878" w14:textId="77777777" w:rsidR="00590C9C" w:rsidRPr="004D4077" w:rsidRDefault="00590C9C" w:rsidP="00023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vAlign w:val="center"/>
          </w:tcPr>
          <w:p w14:paraId="34660C32" w14:textId="77777777" w:rsidR="00590C9C" w:rsidRPr="004D4077" w:rsidRDefault="00590C9C" w:rsidP="00023B7A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proofErr w:type="spellStart"/>
            <w:r w:rsidRPr="004D4077">
              <w:rPr>
                <w:b/>
                <w:bCs/>
                <w:sz w:val="22"/>
                <w:szCs w:val="22"/>
                <w:lang w:val="ru-RU"/>
              </w:rPr>
              <w:t>Розділ</w:t>
            </w:r>
            <w:proofErr w:type="spellEnd"/>
            <w:r w:rsidRPr="004D4077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D4077">
              <w:rPr>
                <w:b/>
                <w:bCs/>
                <w:spacing w:val="-3"/>
                <w:sz w:val="22"/>
                <w:szCs w:val="22"/>
              </w:rPr>
              <w:t>Монтажні</w:t>
            </w:r>
            <w:proofErr w:type="spellEnd"/>
            <w:r w:rsidRPr="004D407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b/>
                <w:bCs/>
                <w:spacing w:val="-3"/>
                <w:sz w:val="22"/>
                <w:szCs w:val="22"/>
              </w:rPr>
              <w:t>роботи</w:t>
            </w:r>
            <w:proofErr w:type="spellEnd"/>
            <w:r w:rsidRPr="004D4077">
              <w:rPr>
                <w:b/>
                <w:bCs/>
                <w:spacing w:val="-3"/>
                <w:sz w:val="22"/>
                <w:szCs w:val="22"/>
              </w:rPr>
              <w:t xml:space="preserve"> (</w:t>
            </w:r>
            <w:proofErr w:type="spellStart"/>
            <w:r w:rsidRPr="004D4077">
              <w:rPr>
                <w:b/>
                <w:bCs/>
                <w:spacing w:val="-3"/>
                <w:sz w:val="22"/>
                <w:szCs w:val="22"/>
              </w:rPr>
              <w:t>стеля</w:t>
            </w:r>
            <w:proofErr w:type="spellEnd"/>
            <w:r w:rsidRPr="004D4077">
              <w:rPr>
                <w:b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49EEA385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03F87C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609EB7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7B59B03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</w:tr>
      <w:tr w:rsidR="00590C9C" w:rsidRPr="004D4077" w14:paraId="52D035BF" w14:textId="77777777" w:rsidTr="00590C9C">
        <w:tc>
          <w:tcPr>
            <w:tcW w:w="1216" w:type="dxa"/>
            <w:vAlign w:val="bottom"/>
          </w:tcPr>
          <w:p w14:paraId="7D55D683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06" w:type="dxa"/>
            <w:vAlign w:val="center"/>
          </w:tcPr>
          <w:p w14:paraId="61134A83" w14:textId="77777777" w:rsidR="00590C9C" w:rsidRPr="004D4077" w:rsidRDefault="00590C9C" w:rsidP="00023B7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4D4077">
              <w:rPr>
                <w:spacing w:val="-3"/>
                <w:sz w:val="22"/>
                <w:szCs w:val="22"/>
              </w:rPr>
              <w:t>Улаштування</w:t>
            </w:r>
            <w:proofErr w:type="spellEnd"/>
            <w:r w:rsidRPr="004D4077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spacing w:val="-3"/>
                <w:sz w:val="22"/>
                <w:szCs w:val="22"/>
              </w:rPr>
              <w:t>підвісної</w:t>
            </w:r>
            <w:proofErr w:type="spellEnd"/>
            <w:r w:rsidRPr="004D4077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spacing w:val="-3"/>
                <w:sz w:val="22"/>
                <w:szCs w:val="22"/>
              </w:rPr>
              <w:t>стелі</w:t>
            </w:r>
            <w:proofErr w:type="spellEnd"/>
            <w:r w:rsidRPr="004D4077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spacing w:val="-3"/>
                <w:sz w:val="22"/>
                <w:szCs w:val="22"/>
              </w:rPr>
              <w:t>Армстронг</w:t>
            </w:r>
            <w:proofErr w:type="spellEnd"/>
            <w:r w:rsidRPr="004D4077">
              <w:rPr>
                <w:spacing w:val="-3"/>
                <w:sz w:val="22"/>
                <w:szCs w:val="22"/>
              </w:rPr>
              <w:t xml:space="preserve"> (</w:t>
            </w:r>
            <w:proofErr w:type="spellStart"/>
            <w:r w:rsidRPr="004D4077">
              <w:rPr>
                <w:spacing w:val="-3"/>
                <w:sz w:val="22"/>
                <w:szCs w:val="22"/>
              </w:rPr>
              <w:t>комлекс</w:t>
            </w:r>
            <w:proofErr w:type="spellEnd"/>
            <w:r w:rsidRPr="004D4077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spacing w:val="-3"/>
                <w:sz w:val="22"/>
                <w:szCs w:val="22"/>
              </w:rPr>
              <w:t>робіт</w:t>
            </w:r>
            <w:proofErr w:type="spellEnd"/>
            <w:r w:rsidRPr="004D4077">
              <w:rPr>
                <w:spacing w:val="-3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C1E6539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14:paraId="751E092E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14:paraId="1C5322DF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6D93E9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2CD6A976" w14:textId="77777777" w:rsidTr="00590C9C">
        <w:tc>
          <w:tcPr>
            <w:tcW w:w="1216" w:type="dxa"/>
            <w:vAlign w:val="bottom"/>
          </w:tcPr>
          <w:p w14:paraId="18AAD401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vAlign w:val="center"/>
          </w:tcPr>
          <w:p w14:paraId="6C93E840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b/>
                <w:bCs/>
                <w:lang w:val="ru-RU"/>
              </w:rPr>
              <w:t>Розділ</w:t>
            </w:r>
            <w:proofErr w:type="spellEnd"/>
            <w:r w:rsidRPr="004D407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Pr="004D4077">
              <w:rPr>
                <w:rFonts w:ascii="Times New Roman" w:hAnsi="Times New Roman" w:cs="Times New Roman"/>
                <w:b/>
                <w:bCs/>
                <w:lang w:val="uk-UA"/>
              </w:rPr>
              <w:t>Інше</w:t>
            </w:r>
          </w:p>
        </w:tc>
        <w:tc>
          <w:tcPr>
            <w:tcW w:w="1275" w:type="dxa"/>
            <w:vAlign w:val="center"/>
          </w:tcPr>
          <w:p w14:paraId="0141E0CE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59F48F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07F4DB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4951DF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</w:p>
        </w:tc>
      </w:tr>
      <w:tr w:rsidR="00590C9C" w:rsidRPr="004D4077" w14:paraId="489362E7" w14:textId="77777777" w:rsidTr="00590C9C">
        <w:tc>
          <w:tcPr>
            <w:tcW w:w="1216" w:type="dxa"/>
            <w:vAlign w:val="bottom"/>
          </w:tcPr>
          <w:p w14:paraId="422FD85A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06" w:type="dxa"/>
            <w:vAlign w:val="center"/>
          </w:tcPr>
          <w:p w14:paraId="408BCF49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Доставка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будівельних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</w:rPr>
              <w:t>матеріалів</w:t>
            </w:r>
            <w:proofErr w:type="spellEnd"/>
          </w:p>
        </w:tc>
        <w:tc>
          <w:tcPr>
            <w:tcW w:w="1275" w:type="dxa"/>
            <w:vAlign w:val="center"/>
          </w:tcPr>
          <w:p w14:paraId="4E9BEE26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276" w:type="dxa"/>
            <w:vAlign w:val="center"/>
          </w:tcPr>
          <w:p w14:paraId="4F0BFE59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A296E4E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79753C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4D4077" w14:paraId="61909A71" w14:textId="77777777" w:rsidTr="00590C9C">
        <w:tc>
          <w:tcPr>
            <w:tcW w:w="1216" w:type="dxa"/>
            <w:vAlign w:val="bottom"/>
          </w:tcPr>
          <w:p w14:paraId="5946052B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06" w:type="dxa"/>
            <w:vAlign w:val="center"/>
          </w:tcPr>
          <w:p w14:paraId="6E4126DF" w14:textId="77777777" w:rsidR="00590C9C" w:rsidRPr="004D4077" w:rsidRDefault="00590C9C" w:rsidP="00023B7A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Вивезення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будівельного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сміття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навантаженням</w:t>
            </w:r>
            <w:proofErr w:type="spellEnd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4D4077">
              <w:rPr>
                <w:rFonts w:ascii="Times New Roman" w:hAnsi="Times New Roman" w:cs="Times New Roman"/>
                <w:color w:val="000000"/>
                <w:lang w:val="ru-RU"/>
              </w:rPr>
              <w:t>ручну</w:t>
            </w:r>
            <w:proofErr w:type="spellEnd"/>
          </w:p>
        </w:tc>
        <w:tc>
          <w:tcPr>
            <w:tcW w:w="1275" w:type="dxa"/>
            <w:vAlign w:val="center"/>
          </w:tcPr>
          <w:p w14:paraId="547D3A90" w14:textId="77777777" w:rsidR="00590C9C" w:rsidRPr="004D4077" w:rsidRDefault="00590C9C" w:rsidP="00023B7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4D4077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1276" w:type="dxa"/>
            <w:vAlign w:val="center"/>
          </w:tcPr>
          <w:p w14:paraId="633C8266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36365F6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4B5F37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9C" w:rsidRPr="00915D34" w14:paraId="0E454E05" w14:textId="77777777" w:rsidTr="00590C9C">
        <w:tc>
          <w:tcPr>
            <w:tcW w:w="1216" w:type="dxa"/>
            <w:vAlign w:val="bottom"/>
          </w:tcPr>
          <w:p w14:paraId="0381DC9D" w14:textId="77777777" w:rsidR="00590C9C" w:rsidRPr="004D4077" w:rsidRDefault="00590C9C" w:rsidP="00023B7A">
            <w:pPr>
              <w:rPr>
                <w:color w:val="000000"/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06" w:type="dxa"/>
            <w:vAlign w:val="center"/>
          </w:tcPr>
          <w:p w14:paraId="27F9144E" w14:textId="77777777" w:rsidR="00590C9C" w:rsidRPr="004D4077" w:rsidRDefault="00590C9C" w:rsidP="00023B7A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Очищення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4077">
              <w:rPr>
                <w:color w:val="000000"/>
                <w:sz w:val="22"/>
                <w:szCs w:val="22"/>
              </w:rPr>
              <w:t>приміщення</w:t>
            </w:r>
            <w:proofErr w:type="spellEnd"/>
            <w:r w:rsidRPr="004D40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98CC0B1" w14:textId="77777777" w:rsidR="00590C9C" w:rsidRPr="004D4077" w:rsidRDefault="00590C9C" w:rsidP="00023B7A">
            <w:pPr>
              <w:jc w:val="center"/>
              <w:rPr>
                <w:sz w:val="22"/>
                <w:szCs w:val="22"/>
              </w:rPr>
            </w:pPr>
            <w:proofErr w:type="spellStart"/>
            <w:r w:rsidRPr="004D4077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276" w:type="dxa"/>
            <w:vAlign w:val="center"/>
          </w:tcPr>
          <w:p w14:paraId="47C8FD4C" w14:textId="77777777" w:rsidR="00590C9C" w:rsidRPr="00915D34" w:rsidRDefault="00590C9C" w:rsidP="00023B7A">
            <w:pPr>
              <w:jc w:val="center"/>
              <w:rPr>
                <w:sz w:val="22"/>
                <w:szCs w:val="22"/>
              </w:rPr>
            </w:pPr>
            <w:r w:rsidRPr="004D40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4AA32E4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6F05FC" w14:textId="77777777" w:rsidR="00590C9C" w:rsidRPr="004D4077" w:rsidRDefault="00590C9C" w:rsidP="0002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1D936F4" w14:textId="77777777" w:rsidR="000A4C0B" w:rsidRDefault="000A4C0B" w:rsidP="000A4C0B">
      <w:pPr>
        <w:spacing w:before="1" w:line="276" w:lineRule="auto"/>
        <w:rPr>
          <w:rFonts w:ascii="Arial" w:hAnsi="Arial" w:cs="Arial"/>
          <w:b/>
          <w:szCs w:val="25"/>
        </w:rPr>
      </w:pPr>
    </w:p>
    <w:p w14:paraId="151E20E9" w14:textId="77777777" w:rsidR="000A4C0B" w:rsidRPr="000A4C0B" w:rsidRDefault="000A4C0B" w:rsidP="000A4C0B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0A4C0B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0A4C0B">
        <w:rPr>
          <w:rFonts w:ascii="Arial" w:hAnsi="Arial" w:cs="Arial"/>
          <w:szCs w:val="25"/>
          <w:lang w:val="ru-RU"/>
        </w:rPr>
        <w:t>Роботи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після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коштів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0A4C0B">
        <w:rPr>
          <w:rFonts w:ascii="Arial" w:hAnsi="Arial" w:cs="Arial"/>
          <w:szCs w:val="25"/>
          <w:lang w:val="ru-RU"/>
        </w:rPr>
        <w:t>рахунок</w:t>
      </w:r>
      <w:proofErr w:type="spellEnd"/>
      <w:r w:rsidRPr="000A4C0B">
        <w:rPr>
          <w:rFonts w:ascii="Arial" w:hAnsi="Arial" w:cs="Arial"/>
          <w:szCs w:val="25"/>
          <w:lang w:val="ru-RU"/>
        </w:rPr>
        <w:t>.</w:t>
      </w:r>
    </w:p>
    <w:p w14:paraId="234CD587" w14:textId="77777777" w:rsidR="007438C2" w:rsidRPr="003A522F" w:rsidRDefault="007438C2" w:rsidP="007438C2">
      <w:pPr>
        <w:pStyle w:val="a8"/>
        <w:rPr>
          <w:rFonts w:ascii="Arial" w:hAnsi="Arial" w:cs="Arial"/>
          <w:szCs w:val="25"/>
          <w:lang w:val="ru-RU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590C9C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2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BB6F" w14:textId="77777777" w:rsidR="00B127CC" w:rsidRDefault="00B127CC" w:rsidP="00445F0A">
      <w:r>
        <w:separator/>
      </w:r>
    </w:p>
  </w:endnote>
  <w:endnote w:type="continuationSeparator" w:id="0">
    <w:p w14:paraId="67FE285C" w14:textId="77777777" w:rsidR="00B127CC" w:rsidRDefault="00B127CC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89B8" w14:textId="77777777" w:rsidR="00B127CC" w:rsidRDefault="00B127CC" w:rsidP="00445F0A">
      <w:r>
        <w:separator/>
      </w:r>
    </w:p>
  </w:footnote>
  <w:footnote w:type="continuationSeparator" w:id="0">
    <w:p w14:paraId="6F0AF748" w14:textId="77777777" w:rsidR="00B127CC" w:rsidRDefault="00B127CC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32018"/>
    <w:rsid w:val="00040980"/>
    <w:rsid w:val="00053341"/>
    <w:rsid w:val="0005739A"/>
    <w:rsid w:val="00062FE7"/>
    <w:rsid w:val="00063F11"/>
    <w:rsid w:val="000767FE"/>
    <w:rsid w:val="00084528"/>
    <w:rsid w:val="00090C4F"/>
    <w:rsid w:val="000A4C0B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32599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41C0A"/>
    <w:rsid w:val="00256416"/>
    <w:rsid w:val="002618A1"/>
    <w:rsid w:val="002656E4"/>
    <w:rsid w:val="00273478"/>
    <w:rsid w:val="002741C1"/>
    <w:rsid w:val="002819F3"/>
    <w:rsid w:val="00284855"/>
    <w:rsid w:val="002917F4"/>
    <w:rsid w:val="002A1720"/>
    <w:rsid w:val="002B1691"/>
    <w:rsid w:val="002B2464"/>
    <w:rsid w:val="002D771E"/>
    <w:rsid w:val="002E2AB2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522F"/>
    <w:rsid w:val="003A6FEC"/>
    <w:rsid w:val="003B6431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80112"/>
    <w:rsid w:val="004A4237"/>
    <w:rsid w:val="004A43C7"/>
    <w:rsid w:val="004E0913"/>
    <w:rsid w:val="004F7D0A"/>
    <w:rsid w:val="0050322B"/>
    <w:rsid w:val="005149C0"/>
    <w:rsid w:val="00516451"/>
    <w:rsid w:val="005202AC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90C9C"/>
    <w:rsid w:val="005B073E"/>
    <w:rsid w:val="005B34D3"/>
    <w:rsid w:val="005B4B5D"/>
    <w:rsid w:val="005B65FA"/>
    <w:rsid w:val="005C468E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20D3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41CA5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B3F65"/>
    <w:rsid w:val="009D2026"/>
    <w:rsid w:val="00A07438"/>
    <w:rsid w:val="00A1433D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C41AE"/>
    <w:rsid w:val="00AC6935"/>
    <w:rsid w:val="00AC7416"/>
    <w:rsid w:val="00AD1756"/>
    <w:rsid w:val="00AE0EF1"/>
    <w:rsid w:val="00B127CC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6080"/>
    <w:rsid w:val="00C36FD0"/>
    <w:rsid w:val="00C511F1"/>
    <w:rsid w:val="00C52E83"/>
    <w:rsid w:val="00C55EE6"/>
    <w:rsid w:val="00C64D22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26856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A3C8A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E5E9-3732-4493-941C-D73CBA64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3661</Characters>
  <Application>Microsoft Office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2024-07-02T12:59:00Z</dcterms:created>
  <dcterms:modified xsi:type="dcterms:W3CDTF">2024-07-02T12:59:00Z</dcterms:modified>
</cp:coreProperties>
</file>