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41" w:rsidRPr="00982A6B" w:rsidRDefault="00C52E83" w:rsidP="009426A2">
      <w:pPr>
        <w:spacing w:before="1" w:line="276" w:lineRule="auto"/>
        <w:jc w:val="both"/>
        <w:rPr>
          <w:rFonts w:ascii="Arial" w:hAnsi="Arial" w:cs="Arial"/>
          <w:bCs/>
          <w:i/>
          <w:sz w:val="22"/>
          <w:szCs w:val="22"/>
          <w:lang w:val="uk-UA"/>
        </w:rPr>
      </w:pPr>
      <w:bookmarkStart w:id="0" w:name="_GoBack"/>
      <w:bookmarkEnd w:id="0"/>
      <w:r w:rsidRPr="00982A6B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7C1CA0" w:rsidRPr="00982A6B">
        <w:rPr>
          <w:rFonts w:ascii="Arial" w:hAnsi="Arial" w:cs="Arial"/>
          <w:i/>
          <w:color w:val="000000"/>
          <w:sz w:val="22"/>
          <w:szCs w:val="22"/>
          <w:lang w:val="uk-UA"/>
        </w:rPr>
        <w:t>у</w:t>
      </w:r>
      <w:r w:rsidRPr="00982A6B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 тендері </w:t>
      </w:r>
      <w:r w:rsidR="00090C4F" w:rsidRPr="00982A6B">
        <w:rPr>
          <w:rFonts w:ascii="Arial" w:hAnsi="Arial" w:cs="Arial"/>
          <w:i/>
          <w:color w:val="000000"/>
          <w:sz w:val="22"/>
          <w:szCs w:val="22"/>
          <w:lang w:val="uk-UA"/>
        </w:rPr>
        <w:t>RFP-U-</w:t>
      </w:r>
      <w:r w:rsidR="00982A6B" w:rsidRPr="00982A6B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31-2023 </w:t>
      </w:r>
      <w:r w:rsidR="00982A6B" w:rsidRPr="00982A6B">
        <w:rPr>
          <w:rFonts w:ascii="Arial" w:hAnsi="Arial" w:cs="Arial"/>
          <w:bCs/>
          <w:i/>
          <w:spacing w:val="-3"/>
          <w:sz w:val="22"/>
          <w:szCs w:val="22"/>
          <w:lang w:val="uk-UA"/>
        </w:rPr>
        <w:t xml:space="preserve">на ремонт </w:t>
      </w:r>
      <w:r w:rsidR="00982A6B" w:rsidRPr="00982A6B">
        <w:rPr>
          <w:rFonts w:ascii="Arial" w:hAnsi="Arial" w:cs="Arial"/>
          <w:i/>
          <w:spacing w:val="-3"/>
          <w:sz w:val="22"/>
          <w:szCs w:val="22"/>
          <w:lang w:val="uk-UA"/>
        </w:rPr>
        <w:t>санвузла</w:t>
      </w:r>
      <w:r w:rsidR="00CF3A4B">
        <w:rPr>
          <w:rFonts w:ascii="Arial" w:hAnsi="Arial" w:cs="Arial"/>
          <w:i/>
          <w:spacing w:val="-3"/>
          <w:sz w:val="22"/>
          <w:szCs w:val="22"/>
          <w:lang w:val="uk-UA"/>
        </w:rPr>
        <w:t xml:space="preserve"> на 3 поверсі</w:t>
      </w:r>
      <w:r w:rsidR="00982A6B" w:rsidRPr="00982A6B">
        <w:rPr>
          <w:rFonts w:ascii="Arial" w:hAnsi="Arial" w:cs="Arial"/>
          <w:i/>
          <w:spacing w:val="-3"/>
          <w:sz w:val="22"/>
          <w:szCs w:val="22"/>
          <w:lang w:val="uk-UA"/>
        </w:rPr>
        <w:t xml:space="preserve"> у </w:t>
      </w:r>
      <w:r w:rsidR="003874EF" w:rsidRPr="00982A6B">
        <w:rPr>
          <w:rFonts w:ascii="Arial" w:hAnsi="Arial" w:cs="Arial"/>
          <w:i/>
          <w:sz w:val="22"/>
          <w:szCs w:val="22"/>
          <w:lang w:val="uk-UA"/>
        </w:rPr>
        <w:t>Чорноморськ</w:t>
      </w:r>
      <w:r w:rsidR="00982A6B" w:rsidRPr="00982A6B">
        <w:rPr>
          <w:rFonts w:ascii="Arial" w:hAnsi="Arial" w:cs="Arial"/>
          <w:i/>
          <w:sz w:val="22"/>
          <w:szCs w:val="22"/>
          <w:lang w:val="uk-UA"/>
        </w:rPr>
        <w:t>ому</w:t>
      </w:r>
      <w:r w:rsidR="003874EF" w:rsidRPr="00982A6B">
        <w:rPr>
          <w:rFonts w:ascii="Arial" w:hAnsi="Arial" w:cs="Arial"/>
          <w:i/>
          <w:sz w:val="22"/>
          <w:szCs w:val="22"/>
          <w:lang w:val="uk-UA"/>
        </w:rPr>
        <w:t xml:space="preserve"> міськ</w:t>
      </w:r>
      <w:r w:rsidR="00982A6B" w:rsidRPr="00982A6B">
        <w:rPr>
          <w:rFonts w:ascii="Arial" w:hAnsi="Arial" w:cs="Arial"/>
          <w:i/>
          <w:sz w:val="22"/>
          <w:szCs w:val="22"/>
          <w:lang w:val="uk-UA"/>
        </w:rPr>
        <w:t>ому</w:t>
      </w:r>
      <w:r w:rsidR="003874EF" w:rsidRPr="00982A6B">
        <w:rPr>
          <w:rFonts w:ascii="Arial" w:hAnsi="Arial" w:cs="Arial"/>
          <w:i/>
          <w:sz w:val="22"/>
          <w:szCs w:val="22"/>
          <w:lang w:val="uk-UA"/>
        </w:rPr>
        <w:t xml:space="preserve"> центр</w:t>
      </w:r>
      <w:r w:rsidR="00982A6B" w:rsidRPr="00982A6B">
        <w:rPr>
          <w:rFonts w:ascii="Arial" w:hAnsi="Arial" w:cs="Arial"/>
          <w:i/>
          <w:sz w:val="22"/>
          <w:szCs w:val="22"/>
          <w:lang w:val="uk-UA"/>
        </w:rPr>
        <w:t>і</w:t>
      </w:r>
      <w:r w:rsidR="003874EF" w:rsidRPr="00982A6B">
        <w:rPr>
          <w:rFonts w:ascii="Arial" w:hAnsi="Arial" w:cs="Arial"/>
          <w:i/>
          <w:sz w:val="22"/>
          <w:szCs w:val="22"/>
          <w:lang w:val="uk-UA"/>
        </w:rPr>
        <w:t xml:space="preserve"> первинної медико-санітарної допомоги</w:t>
      </w:r>
      <w:r w:rsidR="00982A6B" w:rsidRPr="00982A6B">
        <w:rPr>
          <w:rFonts w:ascii="Arial" w:hAnsi="Arial" w:cs="Arial"/>
          <w:i/>
          <w:sz w:val="22"/>
          <w:szCs w:val="22"/>
          <w:lang w:val="uk-UA"/>
        </w:rPr>
        <w:t>,</w:t>
      </w:r>
      <w:r w:rsidR="003874EF" w:rsidRPr="00982A6B">
        <w:rPr>
          <w:rFonts w:ascii="Arial" w:hAnsi="Arial" w:cs="Arial"/>
          <w:i/>
          <w:sz w:val="22"/>
          <w:szCs w:val="22"/>
          <w:lang w:val="uk-UA"/>
        </w:rPr>
        <w:t xml:space="preserve">  Чорноморської міської ради</w:t>
      </w:r>
      <w:r w:rsidR="00982A6B" w:rsidRPr="00982A6B">
        <w:rPr>
          <w:rFonts w:ascii="Arial" w:hAnsi="Arial" w:cs="Arial"/>
          <w:i/>
          <w:sz w:val="22"/>
          <w:szCs w:val="22"/>
          <w:lang w:val="uk-UA"/>
        </w:rPr>
        <w:t>,</w:t>
      </w:r>
      <w:r w:rsidR="003874EF" w:rsidRPr="00982A6B">
        <w:rPr>
          <w:rFonts w:ascii="Arial" w:hAnsi="Arial" w:cs="Arial"/>
          <w:i/>
          <w:sz w:val="22"/>
          <w:szCs w:val="22"/>
          <w:lang w:val="uk-UA"/>
        </w:rPr>
        <w:t xml:space="preserve"> </w:t>
      </w:r>
      <w:r w:rsidR="00982A6B" w:rsidRPr="00982A6B">
        <w:rPr>
          <w:rFonts w:ascii="Arial" w:hAnsi="Arial" w:cs="Arial"/>
          <w:i/>
          <w:sz w:val="22"/>
          <w:szCs w:val="22"/>
          <w:lang w:val="uk-UA"/>
        </w:rPr>
        <w:t>Одеськ</w:t>
      </w:r>
      <w:r w:rsidR="00982A6B">
        <w:rPr>
          <w:rFonts w:ascii="Arial" w:hAnsi="Arial" w:cs="Arial"/>
          <w:i/>
          <w:sz w:val="22"/>
          <w:szCs w:val="22"/>
          <w:lang w:val="uk-UA"/>
        </w:rPr>
        <w:t>а</w:t>
      </w:r>
      <w:r w:rsidR="00982A6B" w:rsidRPr="00982A6B">
        <w:rPr>
          <w:rFonts w:ascii="Arial" w:hAnsi="Arial" w:cs="Arial"/>
          <w:i/>
          <w:sz w:val="22"/>
          <w:szCs w:val="22"/>
          <w:lang w:val="uk-UA"/>
        </w:rPr>
        <w:t xml:space="preserve"> обл., </w:t>
      </w:r>
      <w:r w:rsidR="003874EF" w:rsidRPr="00982A6B">
        <w:rPr>
          <w:rFonts w:ascii="Arial" w:hAnsi="Arial" w:cs="Arial"/>
          <w:i/>
          <w:sz w:val="22"/>
          <w:szCs w:val="22"/>
          <w:lang w:val="uk-UA"/>
        </w:rPr>
        <w:t>Одеськ</w:t>
      </w:r>
      <w:r w:rsidR="00982A6B">
        <w:rPr>
          <w:rFonts w:ascii="Arial" w:hAnsi="Arial" w:cs="Arial"/>
          <w:i/>
          <w:sz w:val="22"/>
          <w:szCs w:val="22"/>
          <w:lang w:val="uk-UA"/>
        </w:rPr>
        <w:t>ий</w:t>
      </w:r>
      <w:r w:rsidR="003874EF" w:rsidRPr="00982A6B">
        <w:rPr>
          <w:rFonts w:ascii="Arial" w:hAnsi="Arial" w:cs="Arial"/>
          <w:i/>
          <w:sz w:val="22"/>
          <w:szCs w:val="22"/>
          <w:lang w:val="uk-UA"/>
        </w:rPr>
        <w:t xml:space="preserve"> р</w:t>
      </w:r>
      <w:r w:rsidR="00982A6B" w:rsidRPr="00982A6B">
        <w:rPr>
          <w:rFonts w:ascii="Arial" w:hAnsi="Arial" w:cs="Arial"/>
          <w:i/>
          <w:sz w:val="22"/>
          <w:szCs w:val="22"/>
          <w:lang w:val="uk-UA"/>
        </w:rPr>
        <w:t>-</w:t>
      </w:r>
      <w:r w:rsidR="003874EF" w:rsidRPr="00982A6B">
        <w:rPr>
          <w:rFonts w:ascii="Arial" w:hAnsi="Arial" w:cs="Arial"/>
          <w:i/>
          <w:sz w:val="22"/>
          <w:szCs w:val="22"/>
          <w:lang w:val="uk-UA"/>
        </w:rPr>
        <w:t>н</w:t>
      </w:r>
      <w:r w:rsidR="00982A6B" w:rsidRPr="00982A6B">
        <w:rPr>
          <w:rFonts w:ascii="Arial" w:hAnsi="Arial" w:cs="Arial"/>
          <w:i/>
          <w:sz w:val="22"/>
          <w:szCs w:val="22"/>
          <w:lang w:val="uk-UA"/>
        </w:rPr>
        <w:t>,</w:t>
      </w:r>
      <w:r w:rsidR="003874EF" w:rsidRPr="00982A6B">
        <w:rPr>
          <w:rFonts w:ascii="Arial" w:hAnsi="Arial" w:cs="Arial"/>
          <w:i/>
          <w:sz w:val="22"/>
          <w:szCs w:val="22"/>
          <w:lang w:val="uk-UA"/>
        </w:rPr>
        <w:t xml:space="preserve"> м.</w:t>
      </w:r>
      <w:r w:rsidR="00982A6B" w:rsidRPr="00982A6B">
        <w:rPr>
          <w:rFonts w:ascii="Arial" w:hAnsi="Arial" w:cs="Arial"/>
          <w:i/>
          <w:sz w:val="22"/>
          <w:szCs w:val="22"/>
          <w:lang w:val="uk-UA"/>
        </w:rPr>
        <w:t xml:space="preserve"> </w:t>
      </w:r>
      <w:proofErr w:type="spellStart"/>
      <w:r w:rsidR="003874EF" w:rsidRPr="00982A6B">
        <w:rPr>
          <w:rFonts w:ascii="Arial" w:hAnsi="Arial" w:cs="Arial"/>
          <w:i/>
          <w:sz w:val="22"/>
          <w:szCs w:val="22"/>
          <w:lang w:val="uk-UA"/>
        </w:rPr>
        <w:t>Чорноморськ</w:t>
      </w:r>
      <w:proofErr w:type="spellEnd"/>
      <w:r w:rsidR="003874EF" w:rsidRPr="00982A6B">
        <w:rPr>
          <w:rFonts w:ascii="Arial" w:hAnsi="Arial" w:cs="Arial"/>
          <w:i/>
          <w:sz w:val="22"/>
          <w:szCs w:val="22"/>
          <w:lang w:val="uk-UA"/>
        </w:rPr>
        <w:t>, вул. 1</w:t>
      </w:r>
      <w:r w:rsidR="00982A6B" w:rsidRPr="00982A6B">
        <w:rPr>
          <w:rFonts w:ascii="Arial" w:hAnsi="Arial" w:cs="Arial"/>
          <w:i/>
          <w:sz w:val="22"/>
          <w:szCs w:val="22"/>
          <w:lang w:val="uk-UA"/>
        </w:rPr>
        <w:t>-го</w:t>
      </w:r>
      <w:r w:rsidR="003874EF" w:rsidRPr="00982A6B">
        <w:rPr>
          <w:rFonts w:ascii="Arial" w:hAnsi="Arial" w:cs="Arial"/>
          <w:i/>
          <w:sz w:val="22"/>
          <w:szCs w:val="22"/>
          <w:lang w:val="uk-UA"/>
        </w:rPr>
        <w:t xml:space="preserve"> Травня, 1</w:t>
      </w:r>
      <w:r w:rsidR="00982A6B" w:rsidRPr="00982A6B">
        <w:rPr>
          <w:rFonts w:ascii="Arial" w:hAnsi="Arial" w:cs="Arial"/>
          <w:i/>
          <w:sz w:val="22"/>
          <w:szCs w:val="22"/>
          <w:lang w:val="uk-UA"/>
        </w:rPr>
        <w:t>.</w:t>
      </w:r>
    </w:p>
    <w:p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8649"/>
      </w:tblGrid>
      <w:tr w:rsidR="00FB225F" w:rsidRPr="00256416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8649" w:type="dxa"/>
            <w:vAlign w:val="center"/>
          </w:tcPr>
          <w:p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982A6B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82A6B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82A6B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82A6B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82A6B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82A6B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982A6B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982A6B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256416" w:rsidRDefault="00256416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:rsidR="00CF469E" w:rsidRDefault="00CF469E" w:rsidP="00CF469E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bookmarkStart w:id="1" w:name="_Hlk152841358"/>
      <w:bookmarkStart w:id="2" w:name="_Hlk152338741"/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:rsidR="00CF469E" w:rsidRDefault="00CF469E" w:rsidP="00CF469E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982A6B" w:rsidRPr="00CF3A4B" w:rsidRDefault="00CF3A4B" w:rsidP="00D7662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bCs/>
          <w:spacing w:val="-3"/>
          <w:sz w:val="22"/>
          <w:szCs w:val="22"/>
          <w:lang w:val="uk-UA"/>
        </w:rPr>
        <w:t xml:space="preserve">На </w:t>
      </w:r>
      <w:r w:rsidRPr="00CF3A4B">
        <w:rPr>
          <w:rFonts w:ascii="Arial" w:hAnsi="Arial" w:cs="Arial"/>
          <w:b/>
          <w:bCs/>
          <w:spacing w:val="-3"/>
          <w:sz w:val="22"/>
          <w:szCs w:val="22"/>
          <w:lang w:val="uk-UA"/>
        </w:rPr>
        <w:t xml:space="preserve">ремонт </w:t>
      </w:r>
      <w:r w:rsidRPr="00CF3A4B">
        <w:rPr>
          <w:rFonts w:ascii="Arial" w:hAnsi="Arial" w:cs="Arial"/>
          <w:b/>
          <w:spacing w:val="-3"/>
          <w:sz w:val="22"/>
          <w:szCs w:val="22"/>
          <w:lang w:val="uk-UA"/>
        </w:rPr>
        <w:t xml:space="preserve">санвузла на 3 поверсі у </w:t>
      </w:r>
      <w:r w:rsidRPr="00CF3A4B">
        <w:rPr>
          <w:rFonts w:ascii="Arial" w:hAnsi="Arial" w:cs="Arial"/>
          <w:b/>
          <w:sz w:val="22"/>
          <w:szCs w:val="22"/>
          <w:lang w:val="uk-UA"/>
        </w:rPr>
        <w:t xml:space="preserve">Чорноморському міському центрі первинної медико-санітарної допомоги,  Чорноморської міської ради, Одеська обл., Одеський р-н, м. </w:t>
      </w:r>
      <w:proofErr w:type="spellStart"/>
      <w:r w:rsidRPr="00CF3A4B">
        <w:rPr>
          <w:rFonts w:ascii="Arial" w:hAnsi="Arial" w:cs="Arial"/>
          <w:b/>
          <w:sz w:val="22"/>
          <w:szCs w:val="22"/>
          <w:lang w:val="uk-UA"/>
        </w:rPr>
        <w:t>Чорноморськ</w:t>
      </w:r>
      <w:proofErr w:type="spellEnd"/>
      <w:r w:rsidRPr="00CF3A4B">
        <w:rPr>
          <w:rFonts w:ascii="Arial" w:hAnsi="Arial" w:cs="Arial"/>
          <w:b/>
          <w:sz w:val="22"/>
          <w:szCs w:val="22"/>
          <w:lang w:val="uk-UA"/>
        </w:rPr>
        <w:t>, вул. 1-го Травня, 1</w:t>
      </w:r>
    </w:p>
    <w:p w:rsidR="00CF3A4B" w:rsidRPr="00D26693" w:rsidRDefault="00CF3A4B" w:rsidP="00D7662A">
      <w:pPr>
        <w:spacing w:line="276" w:lineRule="auto"/>
        <w:jc w:val="center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p w:rsidR="005A6F94" w:rsidRDefault="00CF469E" w:rsidP="00CF469E">
      <w:pPr>
        <w:autoSpaceDE w:val="0"/>
        <w:autoSpaceDN w:val="0"/>
        <w:ind w:left="284"/>
        <w:rPr>
          <w:lang w:val="ru-RU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bookmarkStart w:id="3" w:name="_Hlk152841296"/>
      <w:r w:rsidR="00982A6B" w:rsidRPr="00982A6B">
        <w:rPr>
          <w:rFonts w:ascii="Arial" w:hAnsi="Arial" w:cs="Arial"/>
          <w:b/>
          <w:sz w:val="22"/>
          <w:szCs w:val="22"/>
          <w:lang w:val="uk-UA"/>
        </w:rPr>
        <w:t xml:space="preserve">Одеська обл., Одеський р-н, м. </w:t>
      </w:r>
      <w:proofErr w:type="spellStart"/>
      <w:r w:rsidR="00982A6B" w:rsidRPr="00982A6B">
        <w:rPr>
          <w:rFonts w:ascii="Arial" w:hAnsi="Arial" w:cs="Arial"/>
          <w:b/>
          <w:sz w:val="22"/>
          <w:szCs w:val="22"/>
          <w:lang w:val="uk-UA"/>
        </w:rPr>
        <w:t>Чорноморськ</w:t>
      </w:r>
      <w:proofErr w:type="spellEnd"/>
      <w:r w:rsidR="00982A6B" w:rsidRPr="00982A6B">
        <w:rPr>
          <w:rFonts w:ascii="Arial" w:hAnsi="Arial" w:cs="Arial"/>
          <w:b/>
          <w:sz w:val="22"/>
          <w:szCs w:val="22"/>
          <w:lang w:val="uk-UA"/>
        </w:rPr>
        <w:t>, вул. 1-го Травня, 1</w:t>
      </w:r>
      <w:bookmarkEnd w:id="3"/>
      <w:r w:rsidR="00412024">
        <w:rPr>
          <w:rFonts w:ascii="Arial" w:hAnsi="Arial" w:cs="Arial"/>
          <w:b/>
          <w:sz w:val="22"/>
          <w:szCs w:val="22"/>
          <w:lang w:val="uk-UA"/>
        </w:rPr>
        <w:t>.</w:t>
      </w:r>
    </w:p>
    <w:p w:rsidR="00CF469E" w:rsidRDefault="005A6F94" w:rsidP="00CF469E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  <w:r w:rsidRPr="007220EB">
        <w:rPr>
          <w:color w:val="000000"/>
          <w:sz w:val="23"/>
          <w:szCs w:val="23"/>
          <w:lang w:val="uk-UA"/>
        </w:rPr>
        <w:t xml:space="preserve"> </w:t>
      </w:r>
      <w:r w:rsidR="00CF469E" w:rsidRPr="007220EB">
        <w:rPr>
          <w:color w:val="000000"/>
          <w:sz w:val="23"/>
          <w:szCs w:val="23"/>
          <w:lang w:val="uk-UA"/>
        </w:rPr>
        <w:t>Загальна площа</w:t>
      </w:r>
      <w:r w:rsidR="00CF469E" w:rsidRPr="007220EB">
        <w:rPr>
          <w:rFonts w:ascii="Arial" w:hAnsi="Arial" w:cs="Arial"/>
          <w:color w:val="000000"/>
          <w:sz w:val="23"/>
          <w:szCs w:val="23"/>
          <w:lang w:val="uk-UA"/>
        </w:rPr>
        <w:t xml:space="preserve"> </w:t>
      </w:r>
      <w:r w:rsidR="00CF469E" w:rsidRPr="00982A6B">
        <w:rPr>
          <w:rFonts w:ascii="Arial" w:hAnsi="Arial" w:cs="Arial"/>
          <w:color w:val="000000"/>
          <w:sz w:val="23"/>
          <w:szCs w:val="23"/>
          <w:lang w:val="uk-UA"/>
        </w:rPr>
        <w:t>:</w:t>
      </w:r>
      <w:r w:rsidR="00CF469E" w:rsidRPr="00982A6B"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</w:t>
      </w:r>
      <w:r w:rsidR="001F6A8D" w:rsidRPr="00982A6B">
        <w:rPr>
          <w:rFonts w:ascii="Arial" w:hAnsi="Arial" w:cs="Arial"/>
          <w:b/>
          <w:color w:val="000000"/>
          <w:sz w:val="23"/>
          <w:szCs w:val="23"/>
          <w:lang w:val="uk-UA"/>
        </w:rPr>
        <w:t>16,2</w:t>
      </w:r>
      <w:r w:rsidR="00CF469E" w:rsidRPr="00982A6B"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м</w:t>
      </w:r>
      <w:r w:rsidR="00CF469E" w:rsidRPr="00982A6B">
        <w:rPr>
          <w:rFonts w:ascii="Arial" w:hAnsi="Arial" w:cs="Arial"/>
          <w:b/>
          <w:color w:val="000000"/>
          <w:sz w:val="23"/>
          <w:szCs w:val="23"/>
          <w:vertAlign w:val="superscript"/>
          <w:lang w:val="uk-UA"/>
        </w:rPr>
        <w:t>2</w:t>
      </w:r>
      <w:r w:rsidR="00CF469E" w:rsidRPr="00982A6B">
        <w:rPr>
          <w:rFonts w:ascii="Arial" w:hAnsi="Arial" w:cs="Arial"/>
          <w:b/>
          <w:color w:val="000000"/>
          <w:sz w:val="23"/>
          <w:szCs w:val="23"/>
          <w:lang w:val="uk-UA"/>
        </w:rPr>
        <w:t>.</w:t>
      </w:r>
    </w:p>
    <w:p w:rsidR="00CF469E" w:rsidRDefault="00CF469E" w:rsidP="00CF469E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p w:rsidR="00CF469E" w:rsidRPr="00751425" w:rsidRDefault="00CF469E" w:rsidP="00CF469E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tbl>
      <w:tblPr>
        <w:tblStyle w:val="TableNormal"/>
        <w:tblW w:w="144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5"/>
        <w:gridCol w:w="1275"/>
        <w:gridCol w:w="993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E1A3A" w:rsidRPr="00982A6B" w:rsidTr="00391922">
        <w:trPr>
          <w:trHeight w:val="478"/>
        </w:trPr>
        <w:tc>
          <w:tcPr>
            <w:tcW w:w="568" w:type="dxa"/>
            <w:vMerge w:val="restart"/>
          </w:tcPr>
          <w:p w:rsidR="006E1A3A" w:rsidRPr="00982A6B" w:rsidRDefault="006E1A3A" w:rsidP="00566F3C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№</w:t>
            </w:r>
            <w:r w:rsidRPr="00982A6B">
              <w:rPr>
                <w:rFonts w:ascii="Times New Roman" w:hAnsi="Times New Roman" w:cs="Times New Roman"/>
                <w:b/>
                <w:bCs/>
                <w:spacing w:val="-53"/>
                <w:szCs w:val="19"/>
                <w:lang w:val="uk-UA"/>
              </w:rPr>
              <w:t xml:space="preserve"> </w:t>
            </w: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п/п</w:t>
            </w:r>
          </w:p>
        </w:tc>
        <w:tc>
          <w:tcPr>
            <w:tcW w:w="5245" w:type="dxa"/>
            <w:vMerge w:val="restart"/>
          </w:tcPr>
          <w:p w:rsidR="006E1A3A" w:rsidRPr="00982A6B" w:rsidRDefault="006E1A3A" w:rsidP="00566F3C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Найменування</w:t>
            </w:r>
            <w:r w:rsidRPr="00982A6B">
              <w:rPr>
                <w:rFonts w:ascii="Times New Roman" w:hAnsi="Times New Roman" w:cs="Times New Roman"/>
                <w:b/>
                <w:bCs/>
                <w:spacing w:val="-4"/>
                <w:szCs w:val="19"/>
                <w:lang w:val="uk-UA"/>
              </w:rPr>
              <w:t xml:space="preserve"> </w:t>
            </w: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робіт</w:t>
            </w:r>
            <w:r w:rsidRPr="00982A6B">
              <w:rPr>
                <w:rFonts w:ascii="Times New Roman" w:hAnsi="Times New Roman" w:cs="Times New Roman"/>
                <w:b/>
                <w:bCs/>
                <w:spacing w:val="-6"/>
                <w:szCs w:val="19"/>
                <w:lang w:val="uk-UA"/>
              </w:rPr>
              <w:t xml:space="preserve"> </w:t>
            </w: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і</w:t>
            </w:r>
            <w:r w:rsidRPr="00982A6B">
              <w:rPr>
                <w:rFonts w:ascii="Times New Roman" w:hAnsi="Times New Roman" w:cs="Times New Roman"/>
                <w:b/>
                <w:bCs/>
                <w:spacing w:val="-5"/>
                <w:szCs w:val="19"/>
                <w:lang w:val="uk-UA"/>
              </w:rPr>
              <w:t xml:space="preserve"> </w:t>
            </w: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витрат</w:t>
            </w:r>
          </w:p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1275" w:type="dxa"/>
            <w:vMerge w:val="restart"/>
          </w:tcPr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53"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pacing w:val="-1"/>
                <w:szCs w:val="19"/>
                <w:lang w:val="uk-UA"/>
              </w:rPr>
              <w:t>Одиниця</w:t>
            </w:r>
            <w:r w:rsidRPr="00982A6B">
              <w:rPr>
                <w:rFonts w:ascii="Times New Roman" w:hAnsi="Times New Roman" w:cs="Times New Roman"/>
                <w:b/>
                <w:bCs/>
                <w:spacing w:val="-53"/>
                <w:szCs w:val="19"/>
                <w:lang w:val="uk-UA"/>
              </w:rPr>
              <w:t xml:space="preserve">  </w:t>
            </w:r>
          </w:p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виміру</w:t>
            </w:r>
          </w:p>
        </w:tc>
        <w:tc>
          <w:tcPr>
            <w:tcW w:w="993" w:type="dxa"/>
            <w:vMerge w:val="restart"/>
          </w:tcPr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Кількість</w:t>
            </w:r>
          </w:p>
        </w:tc>
        <w:tc>
          <w:tcPr>
            <w:tcW w:w="3544" w:type="dxa"/>
            <w:gridSpan w:val="5"/>
          </w:tcPr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Січень / Лютий</w:t>
            </w:r>
          </w:p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(2024)</w:t>
            </w:r>
          </w:p>
        </w:tc>
        <w:tc>
          <w:tcPr>
            <w:tcW w:w="2835" w:type="dxa"/>
            <w:gridSpan w:val="4"/>
          </w:tcPr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Лютий</w:t>
            </w:r>
            <w:r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 xml:space="preserve"> / Березень</w:t>
            </w:r>
          </w:p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(2024)</w:t>
            </w:r>
          </w:p>
        </w:tc>
      </w:tr>
      <w:tr w:rsidR="006E1A3A" w:rsidRPr="00982A6B" w:rsidTr="006E1A3A">
        <w:trPr>
          <w:trHeight w:val="378"/>
        </w:trPr>
        <w:tc>
          <w:tcPr>
            <w:tcW w:w="568" w:type="dxa"/>
            <w:vMerge/>
          </w:tcPr>
          <w:p w:rsidR="006E1A3A" w:rsidRPr="00982A6B" w:rsidRDefault="006E1A3A" w:rsidP="00566F3C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5245" w:type="dxa"/>
            <w:vMerge/>
          </w:tcPr>
          <w:p w:rsidR="006E1A3A" w:rsidRPr="00982A6B" w:rsidRDefault="006E1A3A" w:rsidP="00566F3C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1275" w:type="dxa"/>
            <w:vMerge/>
          </w:tcPr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1"/>
                <w:szCs w:val="19"/>
                <w:lang w:val="uk-UA"/>
              </w:rPr>
            </w:pPr>
          </w:p>
        </w:tc>
        <w:tc>
          <w:tcPr>
            <w:tcW w:w="993" w:type="dxa"/>
            <w:vMerge/>
          </w:tcPr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709" w:type="dxa"/>
          </w:tcPr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01.01</w:t>
            </w:r>
          </w:p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07.01</w:t>
            </w:r>
          </w:p>
        </w:tc>
        <w:tc>
          <w:tcPr>
            <w:tcW w:w="708" w:type="dxa"/>
          </w:tcPr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08.01</w:t>
            </w:r>
          </w:p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14.01</w:t>
            </w:r>
          </w:p>
        </w:tc>
        <w:tc>
          <w:tcPr>
            <w:tcW w:w="709" w:type="dxa"/>
          </w:tcPr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15.01</w:t>
            </w:r>
          </w:p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21.01</w:t>
            </w:r>
          </w:p>
        </w:tc>
        <w:tc>
          <w:tcPr>
            <w:tcW w:w="709" w:type="dxa"/>
          </w:tcPr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22.01</w:t>
            </w:r>
          </w:p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28.01</w:t>
            </w:r>
          </w:p>
        </w:tc>
        <w:tc>
          <w:tcPr>
            <w:tcW w:w="709" w:type="dxa"/>
          </w:tcPr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29.01</w:t>
            </w:r>
          </w:p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04.02</w:t>
            </w:r>
          </w:p>
        </w:tc>
        <w:tc>
          <w:tcPr>
            <w:tcW w:w="708" w:type="dxa"/>
          </w:tcPr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05.02</w:t>
            </w:r>
          </w:p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11.02</w:t>
            </w:r>
          </w:p>
        </w:tc>
        <w:tc>
          <w:tcPr>
            <w:tcW w:w="709" w:type="dxa"/>
          </w:tcPr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12.02</w:t>
            </w:r>
          </w:p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18.02</w:t>
            </w:r>
          </w:p>
        </w:tc>
        <w:tc>
          <w:tcPr>
            <w:tcW w:w="709" w:type="dxa"/>
          </w:tcPr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19.02</w:t>
            </w:r>
          </w:p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982A6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25.02</w:t>
            </w:r>
          </w:p>
        </w:tc>
        <w:tc>
          <w:tcPr>
            <w:tcW w:w="709" w:type="dxa"/>
          </w:tcPr>
          <w:p w:rsidR="006E1A3A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26.02</w:t>
            </w:r>
          </w:p>
          <w:p w:rsidR="006E1A3A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6E1A3A" w:rsidRPr="00982A6B" w:rsidRDefault="006E1A3A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03.03</w:t>
            </w:r>
          </w:p>
        </w:tc>
      </w:tr>
      <w:tr w:rsidR="006E1A3A" w:rsidRPr="00982A6B" w:rsidTr="006E1A3A">
        <w:trPr>
          <w:gridAfter w:val="10"/>
          <w:wAfter w:w="7372" w:type="dxa"/>
          <w:trHeight w:val="284"/>
        </w:trPr>
        <w:tc>
          <w:tcPr>
            <w:tcW w:w="5813" w:type="dxa"/>
            <w:gridSpan w:val="2"/>
          </w:tcPr>
          <w:p w:rsidR="006E1A3A" w:rsidRPr="00982A6B" w:rsidRDefault="006E1A3A" w:rsidP="00566F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82A6B">
              <w:rPr>
                <w:rFonts w:ascii="Arial" w:hAnsi="Arial" w:cs="Arial"/>
                <w:b/>
                <w:color w:val="000000"/>
              </w:rPr>
              <w:t>Розділ</w:t>
            </w:r>
            <w:proofErr w:type="spellEnd"/>
            <w:r w:rsidRPr="00982A6B">
              <w:rPr>
                <w:rFonts w:ascii="Arial" w:hAnsi="Arial" w:cs="Arial"/>
                <w:b/>
                <w:color w:val="000000"/>
              </w:rPr>
              <w:t xml:space="preserve"> І. </w:t>
            </w:r>
            <w:proofErr w:type="spellStart"/>
            <w:r w:rsidRPr="00982A6B">
              <w:rPr>
                <w:rFonts w:ascii="Arial" w:hAnsi="Arial" w:cs="Arial"/>
                <w:b/>
                <w:color w:val="000000"/>
              </w:rPr>
              <w:t>Демонтажні</w:t>
            </w:r>
            <w:proofErr w:type="spellEnd"/>
            <w:r w:rsidRPr="00982A6B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982A6B">
              <w:rPr>
                <w:rFonts w:ascii="Arial" w:hAnsi="Arial" w:cs="Arial"/>
                <w:b/>
                <w:color w:val="000000"/>
              </w:rPr>
              <w:t>роботи</w:t>
            </w:r>
            <w:proofErr w:type="spellEnd"/>
          </w:p>
        </w:tc>
        <w:tc>
          <w:tcPr>
            <w:tcW w:w="1275" w:type="dxa"/>
          </w:tcPr>
          <w:p w:rsidR="006E1A3A" w:rsidRPr="00982A6B" w:rsidRDefault="006E1A3A" w:rsidP="00566F3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45" w:type="dxa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плитки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r w:rsidRPr="00982A6B">
              <w:rPr>
                <w:rFonts w:ascii="Calibri" w:hAnsi="Calibri" w:cs="Calibri"/>
                <w:color w:val="000000"/>
                <w:lang w:val="uk-UA"/>
              </w:rPr>
              <w:t>зі</w:t>
            </w:r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стін</w:t>
            </w:r>
            <w:proofErr w:type="spellEnd"/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93,15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оздоблення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r w:rsidRPr="00982A6B">
              <w:rPr>
                <w:rFonts w:ascii="Calibri" w:hAnsi="Calibri" w:cs="Calibri"/>
                <w:color w:val="000000"/>
                <w:lang w:val="uk-UA"/>
              </w:rPr>
              <w:t>зі</w:t>
            </w:r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стін</w:t>
            </w:r>
            <w:proofErr w:type="spellEnd"/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115,30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Демонтаж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внутрішньої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перегородки з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цегли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завтовшки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до 160 мм</w:t>
            </w:r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28,29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982A6B"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світильників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6,00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електрофурнітури</w:t>
            </w:r>
            <w:proofErr w:type="spellEnd"/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6,00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в</w:t>
            </w:r>
            <w:r w:rsidRPr="00982A6B">
              <w:rPr>
                <w:rFonts w:ascii="Calibri" w:hAnsi="Calibri" w:cs="Calibri"/>
                <w:color w:val="000000"/>
                <w:lang w:val="uk-UA"/>
              </w:rPr>
              <w:t>і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ко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uk-UA"/>
              </w:rPr>
              <w:t>н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ного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блоку</w:t>
            </w:r>
            <w:proofErr w:type="spellEnd"/>
          </w:p>
        </w:tc>
        <w:tc>
          <w:tcPr>
            <w:tcW w:w="1275" w:type="dxa"/>
            <w:vAlign w:val="center"/>
          </w:tcPr>
          <w:p w:rsidR="006E1A3A" w:rsidRPr="009F5337" w:rsidRDefault="009F5337" w:rsidP="00B23CCA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4,04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оздоблення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стелі</w:t>
            </w:r>
            <w:proofErr w:type="spellEnd"/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16,20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  <w:lang w:val="uk-UA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плитки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r w:rsidRPr="00982A6B">
              <w:rPr>
                <w:rFonts w:ascii="Calibri" w:hAnsi="Calibri" w:cs="Calibri"/>
                <w:color w:val="000000"/>
                <w:lang w:val="uk-UA"/>
              </w:rPr>
              <w:t>з</w:t>
            </w:r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підло</w:t>
            </w:r>
            <w:r w:rsidRPr="00982A6B">
              <w:rPr>
                <w:rFonts w:ascii="Calibri" w:hAnsi="Calibri" w:cs="Calibri"/>
                <w:color w:val="000000"/>
                <w:lang w:val="uk-UA"/>
              </w:rPr>
              <w:t>ги</w:t>
            </w:r>
            <w:proofErr w:type="spellEnd"/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16,20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Демонтаж стяжки </w:t>
            </w:r>
            <w:r w:rsidRPr="00982A6B">
              <w:rPr>
                <w:rFonts w:ascii="Calibri" w:hAnsi="Calibri" w:cs="Calibri"/>
                <w:color w:val="000000"/>
                <w:lang w:val="uk-UA"/>
              </w:rPr>
              <w:t>з</w:t>
            </w:r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підло</w:t>
            </w:r>
            <w:r w:rsidRPr="00982A6B">
              <w:rPr>
                <w:rFonts w:ascii="Calibri" w:hAnsi="Calibri" w:cs="Calibri"/>
                <w:color w:val="000000"/>
                <w:lang w:val="uk-UA"/>
              </w:rPr>
              <w:t>ги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до 50мм</w:t>
            </w:r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16,20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одинарного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дверного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блоку</w:t>
            </w:r>
            <w:proofErr w:type="spellEnd"/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блок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7,00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A6F94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gramStart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Демонтаж </w:t>
            </w:r>
            <w:r w:rsidRPr="00982A6B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унітазів</w:t>
            </w:r>
            <w:proofErr w:type="spellEnd"/>
            <w:proofErr w:type="gram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 тип "компакт" з бачком</w:t>
            </w:r>
          </w:p>
        </w:tc>
        <w:tc>
          <w:tcPr>
            <w:tcW w:w="1275" w:type="dxa"/>
          </w:tcPr>
          <w:p w:rsidR="006E1A3A" w:rsidRPr="00982A6B" w:rsidRDefault="006E1A3A" w:rsidP="00B23CCA">
            <w:pPr>
              <w:jc w:val="center"/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A6F94">
            <w:pPr>
              <w:jc w:val="right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A6F94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A6F94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A6F94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A6F94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A6F94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A6F94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A6F94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A6F94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A6F94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A6F94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982A6B"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умивальника</w:t>
            </w:r>
            <w:proofErr w:type="spellEnd"/>
            <w:proofErr w:type="gram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зі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змішувачем</w:t>
            </w:r>
            <w:proofErr w:type="spellEnd"/>
          </w:p>
        </w:tc>
        <w:tc>
          <w:tcPr>
            <w:tcW w:w="1275" w:type="dxa"/>
          </w:tcPr>
          <w:p w:rsidR="006E1A3A" w:rsidRPr="00982A6B" w:rsidRDefault="006E1A3A" w:rsidP="00B23CCA">
            <w:pPr>
              <w:jc w:val="center"/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A6F94">
            <w:pPr>
              <w:jc w:val="right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A6F94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A6F94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A6F94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A6F94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A6F94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A6F94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A6F94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A6F94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A6F94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982A6B"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proofErr w:type="gram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каналізаційних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15,00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982A6B"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proofErr w:type="gram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водопровідних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радіатора</w:t>
            </w:r>
            <w:proofErr w:type="spellEnd"/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982A6B"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proofErr w:type="gram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опалювання</w:t>
            </w:r>
            <w:proofErr w:type="spellEnd"/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371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Винесення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та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навантаження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сміття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з 3-го поверху</w:t>
            </w:r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9907,26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Вивіз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сміття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proofErr w:type="gramStart"/>
            <w:r w:rsidRPr="00982A6B">
              <w:rPr>
                <w:rFonts w:ascii="Calibri" w:hAnsi="Calibri" w:cs="Calibri"/>
                <w:color w:val="000000"/>
              </w:rPr>
              <w:t>контейнер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 8</w:t>
            </w:r>
            <w:proofErr w:type="gramEnd"/>
            <w:r w:rsidRPr="00982A6B">
              <w:rPr>
                <w:rFonts w:ascii="Calibri" w:hAnsi="Calibri" w:cs="Calibri"/>
                <w:color w:val="000000"/>
              </w:rPr>
              <w:t>м3</w:t>
            </w:r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gridAfter w:val="10"/>
          <w:wAfter w:w="7372" w:type="dxa"/>
          <w:trHeight w:val="284"/>
        </w:trPr>
        <w:tc>
          <w:tcPr>
            <w:tcW w:w="5813" w:type="dxa"/>
            <w:gridSpan w:val="2"/>
            <w:vAlign w:val="bottom"/>
          </w:tcPr>
          <w:p w:rsidR="006E1A3A" w:rsidRPr="00982A6B" w:rsidRDefault="006E1A3A" w:rsidP="00654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2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Розділ</w:t>
            </w:r>
            <w:proofErr w:type="spellEnd"/>
            <w:r w:rsidRPr="00982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ІІ. </w:t>
            </w:r>
            <w:proofErr w:type="spellStart"/>
            <w:r w:rsidRPr="00982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Оздоблювальні</w:t>
            </w:r>
            <w:proofErr w:type="spellEnd"/>
            <w:r w:rsidRPr="00982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роботи</w:t>
            </w:r>
            <w:proofErr w:type="spellEnd"/>
          </w:p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6E1A3A" w:rsidRPr="00982A6B" w:rsidRDefault="006E1A3A" w:rsidP="00654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6545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6545E0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Буріння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жб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плити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220 мм д -130 мм</w:t>
            </w:r>
          </w:p>
        </w:tc>
        <w:tc>
          <w:tcPr>
            <w:tcW w:w="1275" w:type="dxa"/>
          </w:tcPr>
          <w:p w:rsidR="006E1A3A" w:rsidRPr="00982A6B" w:rsidRDefault="006E1A3A" w:rsidP="00B23CCA">
            <w:pPr>
              <w:jc w:val="center"/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6545E0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6545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6545E0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Буріння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жб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плити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220 мм д -70 мм</w:t>
            </w:r>
          </w:p>
        </w:tc>
        <w:tc>
          <w:tcPr>
            <w:tcW w:w="1275" w:type="dxa"/>
          </w:tcPr>
          <w:p w:rsidR="006E1A3A" w:rsidRPr="00982A6B" w:rsidRDefault="006E1A3A" w:rsidP="00B23CCA">
            <w:pPr>
              <w:jc w:val="center"/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6545E0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6545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6545E0">
            <w:pPr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каналізаційного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відводу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в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діючу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каналізацію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gramStart"/>
            <w:r w:rsidRPr="00982A6B">
              <w:rPr>
                <w:rFonts w:ascii="Calibri" w:hAnsi="Calibri" w:cs="Calibri"/>
                <w:color w:val="000000"/>
              </w:rPr>
              <w:t>НПВХ  д</w:t>
            </w:r>
            <w:proofErr w:type="gramEnd"/>
            <w:r w:rsidRPr="00982A6B">
              <w:rPr>
                <w:rFonts w:ascii="Calibri" w:hAnsi="Calibri" w:cs="Calibri"/>
                <w:color w:val="000000"/>
              </w:rPr>
              <w:t xml:space="preserve"> 110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мм</w:t>
            </w:r>
            <w:proofErr w:type="spellEnd"/>
          </w:p>
        </w:tc>
        <w:tc>
          <w:tcPr>
            <w:tcW w:w="1275" w:type="dxa"/>
          </w:tcPr>
          <w:p w:rsidR="006E1A3A" w:rsidRPr="00982A6B" w:rsidRDefault="006E1A3A" w:rsidP="00B23CCA">
            <w:pPr>
              <w:jc w:val="center"/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6545E0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6545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6545E0">
            <w:pPr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каналізаційного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відводу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в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діючу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каналізацію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gramStart"/>
            <w:r w:rsidRPr="00982A6B">
              <w:rPr>
                <w:rFonts w:ascii="Calibri" w:hAnsi="Calibri" w:cs="Calibri"/>
                <w:color w:val="000000"/>
              </w:rPr>
              <w:t>НПВХ  д</w:t>
            </w:r>
            <w:proofErr w:type="gramEnd"/>
            <w:r w:rsidRPr="00982A6B">
              <w:rPr>
                <w:rFonts w:ascii="Calibri" w:hAnsi="Calibri" w:cs="Calibri"/>
                <w:color w:val="000000"/>
              </w:rPr>
              <w:t xml:space="preserve"> 50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мм</w:t>
            </w:r>
            <w:proofErr w:type="spellEnd"/>
          </w:p>
        </w:tc>
        <w:tc>
          <w:tcPr>
            <w:tcW w:w="1275" w:type="dxa"/>
          </w:tcPr>
          <w:p w:rsidR="006E1A3A" w:rsidRPr="00982A6B" w:rsidRDefault="006E1A3A" w:rsidP="00B23CCA">
            <w:pPr>
              <w:jc w:val="center"/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6545E0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Монтаж труб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каналізаційних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д 110 мм</w:t>
            </w:r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Монтаж труб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каналізаційних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д 50 мм</w:t>
            </w:r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10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6545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6545E0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З'єднаня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нової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водопровідної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труби з старою</w:t>
            </w:r>
          </w:p>
        </w:tc>
        <w:tc>
          <w:tcPr>
            <w:tcW w:w="1275" w:type="dxa"/>
          </w:tcPr>
          <w:p w:rsidR="006E1A3A" w:rsidRPr="00982A6B" w:rsidRDefault="006E1A3A" w:rsidP="00B23CCA">
            <w:pPr>
              <w:jc w:val="center"/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6545E0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6545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6545E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відсічних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кранів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д- 1/2</w:t>
            </w:r>
          </w:p>
        </w:tc>
        <w:tc>
          <w:tcPr>
            <w:tcW w:w="1275" w:type="dxa"/>
          </w:tcPr>
          <w:p w:rsidR="006E1A3A" w:rsidRPr="00982A6B" w:rsidRDefault="006E1A3A" w:rsidP="00B23CCA">
            <w:pPr>
              <w:jc w:val="center"/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6545E0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водопровідних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д -1/2</w:t>
            </w:r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24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6545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6545E0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умивальника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Тип Тюльпан с сифоном</w:t>
            </w:r>
          </w:p>
        </w:tc>
        <w:tc>
          <w:tcPr>
            <w:tcW w:w="1275" w:type="dxa"/>
          </w:tcPr>
          <w:p w:rsidR="006E1A3A" w:rsidRPr="00982A6B" w:rsidRDefault="006E1A3A" w:rsidP="00B23CCA">
            <w:pPr>
              <w:jc w:val="center"/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6545E0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6545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6545E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змі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uk-UA"/>
              </w:rPr>
              <w:t>ш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увача</w:t>
            </w:r>
            <w:proofErr w:type="spellEnd"/>
          </w:p>
        </w:tc>
        <w:tc>
          <w:tcPr>
            <w:tcW w:w="1275" w:type="dxa"/>
          </w:tcPr>
          <w:p w:rsidR="006E1A3A" w:rsidRPr="00982A6B" w:rsidRDefault="006E1A3A" w:rsidP="00B23CCA">
            <w:pPr>
              <w:jc w:val="center"/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6545E0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6545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6545E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унітаз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у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компакт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звичайний</w:t>
            </w:r>
            <w:proofErr w:type="spellEnd"/>
          </w:p>
        </w:tc>
        <w:tc>
          <w:tcPr>
            <w:tcW w:w="1275" w:type="dxa"/>
          </w:tcPr>
          <w:p w:rsidR="006E1A3A" w:rsidRPr="00982A6B" w:rsidRDefault="006E1A3A" w:rsidP="00B23CCA">
            <w:pPr>
              <w:jc w:val="center"/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6545E0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6545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6545E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дзеркала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500*800</w:t>
            </w:r>
          </w:p>
        </w:tc>
        <w:tc>
          <w:tcPr>
            <w:tcW w:w="1275" w:type="dxa"/>
          </w:tcPr>
          <w:p w:rsidR="006E1A3A" w:rsidRPr="00982A6B" w:rsidRDefault="006E1A3A" w:rsidP="00B23CCA">
            <w:pPr>
              <w:jc w:val="center"/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6545E0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6545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6545E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дозатора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рідкого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мила</w:t>
            </w:r>
            <w:proofErr w:type="spellEnd"/>
          </w:p>
        </w:tc>
        <w:tc>
          <w:tcPr>
            <w:tcW w:w="1275" w:type="dxa"/>
          </w:tcPr>
          <w:p w:rsidR="006E1A3A" w:rsidRPr="00982A6B" w:rsidRDefault="006E1A3A" w:rsidP="00B23CCA">
            <w:pPr>
              <w:jc w:val="center"/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6545E0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6545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6545E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тримача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туалетного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паперу</w:t>
            </w:r>
            <w:proofErr w:type="spellEnd"/>
          </w:p>
        </w:tc>
        <w:tc>
          <w:tcPr>
            <w:tcW w:w="1275" w:type="dxa"/>
          </w:tcPr>
          <w:p w:rsidR="006E1A3A" w:rsidRPr="00982A6B" w:rsidRDefault="006E1A3A" w:rsidP="00B23CCA">
            <w:pPr>
              <w:jc w:val="center"/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6545E0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6545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6545E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електросушарки</w:t>
            </w:r>
            <w:proofErr w:type="spellEnd"/>
          </w:p>
        </w:tc>
        <w:tc>
          <w:tcPr>
            <w:tcW w:w="1275" w:type="dxa"/>
          </w:tcPr>
          <w:p w:rsidR="006E1A3A" w:rsidRPr="00982A6B" w:rsidRDefault="006E1A3A" w:rsidP="00B23CCA">
            <w:pPr>
              <w:jc w:val="center"/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6545E0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6545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6545E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автоматичного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вимикача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10 А</w:t>
            </w:r>
          </w:p>
        </w:tc>
        <w:tc>
          <w:tcPr>
            <w:tcW w:w="1275" w:type="dxa"/>
          </w:tcPr>
          <w:p w:rsidR="006E1A3A" w:rsidRPr="00982A6B" w:rsidRDefault="006E1A3A" w:rsidP="00B23CCA">
            <w:pPr>
              <w:jc w:val="center"/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6545E0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6545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6545E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автоматичного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вимикача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16 А</w:t>
            </w:r>
          </w:p>
        </w:tc>
        <w:tc>
          <w:tcPr>
            <w:tcW w:w="1275" w:type="dxa"/>
          </w:tcPr>
          <w:p w:rsidR="006E1A3A" w:rsidRPr="00982A6B" w:rsidRDefault="006E1A3A" w:rsidP="00B23CCA">
            <w:pPr>
              <w:jc w:val="center"/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6545E0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пластикового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кабел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uk-UA"/>
              </w:rPr>
              <w:t>ь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каналу</w:t>
            </w:r>
            <w:proofErr w:type="spellEnd"/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10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  <w:lang w:val="ru-RU"/>
              </w:rPr>
              <w:t>У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uk-UA"/>
              </w:rPr>
              <w:t>кладання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електричного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кабелю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ВВГНГ 3*2,5</w:t>
            </w:r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15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  <w:lang w:val="ru-RU"/>
              </w:rPr>
              <w:t>У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uk-UA"/>
              </w:rPr>
              <w:t>кладання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електричного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кабелю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ВВГНГ 3*1,5</w:t>
            </w:r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10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6545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6545E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підрозетника</w:t>
            </w:r>
            <w:proofErr w:type="spellEnd"/>
          </w:p>
        </w:tc>
        <w:tc>
          <w:tcPr>
            <w:tcW w:w="1275" w:type="dxa"/>
          </w:tcPr>
          <w:p w:rsidR="006E1A3A" w:rsidRPr="00982A6B" w:rsidRDefault="006E1A3A" w:rsidP="00B23CCA">
            <w:pPr>
              <w:jc w:val="center"/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6545E0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6545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6545E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електричної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фурнітури</w:t>
            </w:r>
            <w:proofErr w:type="spellEnd"/>
          </w:p>
        </w:tc>
        <w:tc>
          <w:tcPr>
            <w:tcW w:w="1275" w:type="dxa"/>
          </w:tcPr>
          <w:p w:rsidR="006E1A3A" w:rsidRPr="00982A6B" w:rsidRDefault="006E1A3A" w:rsidP="00B23CCA">
            <w:pPr>
              <w:jc w:val="center"/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6E1A3A" w:rsidRDefault="006E1A3A" w:rsidP="006545E0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6545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6545E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LED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світильника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600 *600</w:t>
            </w:r>
          </w:p>
        </w:tc>
        <w:tc>
          <w:tcPr>
            <w:tcW w:w="1275" w:type="dxa"/>
          </w:tcPr>
          <w:p w:rsidR="006E1A3A" w:rsidRPr="00982A6B" w:rsidRDefault="006E1A3A" w:rsidP="00B23CCA">
            <w:pPr>
              <w:jc w:val="center"/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6E1A3A" w:rsidRDefault="006E1A3A" w:rsidP="006545E0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Монтаж труби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опалювання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-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з'єднання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пластика з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сталевою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трубою</w:t>
            </w:r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6E1A3A" w:rsidRDefault="006E1A3A" w:rsidP="005C5C78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24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6545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6545E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бойлера</w:t>
            </w:r>
            <w:proofErr w:type="spellEnd"/>
          </w:p>
        </w:tc>
        <w:tc>
          <w:tcPr>
            <w:tcW w:w="1275" w:type="dxa"/>
          </w:tcPr>
          <w:p w:rsidR="006E1A3A" w:rsidRPr="00982A6B" w:rsidRDefault="006E1A3A" w:rsidP="00B23CCA">
            <w:pPr>
              <w:jc w:val="center"/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6E1A3A" w:rsidRDefault="006E1A3A" w:rsidP="006545E0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6545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6545E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радіатора</w:t>
            </w:r>
            <w:proofErr w:type="spellEnd"/>
          </w:p>
        </w:tc>
        <w:tc>
          <w:tcPr>
            <w:tcW w:w="1275" w:type="dxa"/>
          </w:tcPr>
          <w:p w:rsidR="006E1A3A" w:rsidRPr="00982A6B" w:rsidRDefault="006E1A3A" w:rsidP="00B23CCA">
            <w:pPr>
              <w:jc w:val="center"/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6E1A3A" w:rsidRDefault="006E1A3A" w:rsidP="006545E0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6545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6545E0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Герметизація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отворів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в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жб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плиті</w:t>
            </w:r>
            <w:proofErr w:type="spellEnd"/>
          </w:p>
        </w:tc>
        <w:tc>
          <w:tcPr>
            <w:tcW w:w="1275" w:type="dxa"/>
          </w:tcPr>
          <w:p w:rsidR="006E1A3A" w:rsidRPr="00982A6B" w:rsidRDefault="006E1A3A" w:rsidP="00B23CCA">
            <w:pPr>
              <w:jc w:val="center"/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6E1A3A" w:rsidRDefault="006E1A3A" w:rsidP="006545E0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6545E0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Вирівнювання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982A6B">
              <w:rPr>
                <w:rFonts w:ascii="Calibri" w:hAnsi="Calibri" w:cs="Calibri"/>
                <w:color w:val="000000"/>
                <w:lang w:val="ru-RU"/>
              </w:rPr>
              <w:t>підлоги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середній</w:t>
            </w:r>
            <w:proofErr w:type="spellEnd"/>
            <w:proofErr w:type="gram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шар 60 мм</w:t>
            </w:r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16,20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lastRenderedPageBreak/>
              <w:t>48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плитки на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підлогу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до 600*600</w:t>
            </w:r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16,20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Виготовлення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отв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uk-UA"/>
              </w:rPr>
              <w:t>о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рів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r w:rsidRPr="00982A6B">
              <w:rPr>
                <w:rFonts w:ascii="Calibri" w:hAnsi="Calibri" w:cs="Calibri"/>
                <w:color w:val="000000"/>
                <w:lang w:val="uk-UA"/>
              </w:rPr>
              <w:t>у</w:t>
            </w:r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плитці</w:t>
            </w:r>
            <w:proofErr w:type="spellEnd"/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6E1A3A" w:rsidRDefault="006E1A3A" w:rsidP="005C5C78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плитки на </w:t>
            </w:r>
            <w:proofErr w:type="spellStart"/>
            <w:proofErr w:type="gramStart"/>
            <w:r w:rsidRPr="00982A6B">
              <w:rPr>
                <w:rFonts w:ascii="Calibri" w:hAnsi="Calibri" w:cs="Calibri"/>
                <w:color w:val="000000"/>
                <w:lang w:val="ru-RU"/>
              </w:rPr>
              <w:t>стіни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proofErr w:type="gram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до 600*600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згідно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ТЗ на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висоту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1,8 м</w:t>
            </w:r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28,21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плитки на </w:t>
            </w:r>
            <w:proofErr w:type="spellStart"/>
            <w:proofErr w:type="gramStart"/>
            <w:r w:rsidRPr="00982A6B">
              <w:rPr>
                <w:rFonts w:ascii="Calibri" w:hAnsi="Calibri" w:cs="Calibri"/>
                <w:color w:val="000000"/>
                <w:lang w:val="ru-RU"/>
              </w:rPr>
              <w:t>стіни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proofErr w:type="gram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до 600*600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згідно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ТЗ на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висоту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1,8 м</w:t>
            </w:r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мп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16,80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Штукатурка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стін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середній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шар 30 мм</w:t>
            </w:r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49,43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гіпсокартону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на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стіну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на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металевий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каркас в один шар</w:t>
            </w:r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10,80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За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uk-UA"/>
              </w:rPr>
              <w:t>кладення</w:t>
            </w:r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швів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гипсокартоні</w:t>
            </w:r>
            <w:proofErr w:type="spellEnd"/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10,80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Шпаклювання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стін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під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фарбування</w:t>
            </w:r>
            <w:proofErr w:type="spellEnd"/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38,02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Фарбування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стін</w:t>
            </w:r>
            <w:proofErr w:type="spellEnd"/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38,02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245" w:type="dxa"/>
            <w:vAlign w:val="center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Монтаж дверного блоку з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фурнітурою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полотна 900*2000 мм</w:t>
            </w:r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E1A3A" w:rsidRPr="006E1A3A" w:rsidRDefault="006E1A3A" w:rsidP="005C5C78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245" w:type="dxa"/>
            <w:vAlign w:val="bottom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сантехнічних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перегородок ЛДСП (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стіни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+ 1 дверей)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виготовлення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+ монтаж</w:t>
            </w:r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6E1A3A" w:rsidRPr="00982A6B" w:rsidRDefault="006E1A3A" w:rsidP="005C5C78">
            <w:pPr>
              <w:jc w:val="right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8,18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982A6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5245" w:type="dxa"/>
            <w:vAlign w:val="bottom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підвісної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стелі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по типу Армстронг/АМФ</w:t>
            </w:r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6E1A3A" w:rsidRPr="009F5337" w:rsidRDefault="006E1A3A" w:rsidP="005C5C78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16,2</w:t>
            </w:r>
            <w:r w:rsidR="009F5337">
              <w:rPr>
                <w:rFonts w:ascii="Calibri" w:hAnsi="Calibri" w:cs="Calibri"/>
                <w:color w:val="00000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982A6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</w:tr>
      <w:tr w:rsidR="006E1A3A" w:rsidRPr="00A3060B" w:rsidTr="006E1A3A">
        <w:trPr>
          <w:trHeight w:val="284"/>
        </w:trPr>
        <w:tc>
          <w:tcPr>
            <w:tcW w:w="568" w:type="dxa"/>
            <w:vAlign w:val="bottom"/>
          </w:tcPr>
          <w:p w:rsidR="006E1A3A" w:rsidRPr="00982A6B" w:rsidRDefault="006E1A3A" w:rsidP="005A6F94">
            <w:pPr>
              <w:jc w:val="center"/>
              <w:rPr>
                <w:rFonts w:ascii="Calibri" w:hAnsi="Calibri" w:cs="Calibri"/>
                <w:color w:val="000000"/>
              </w:rPr>
            </w:pPr>
            <w:r w:rsidRPr="00982A6B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245" w:type="dxa"/>
            <w:vAlign w:val="bottom"/>
          </w:tcPr>
          <w:p w:rsidR="006E1A3A" w:rsidRPr="00982A6B" w:rsidRDefault="006E1A3A" w:rsidP="005C5C78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Послуги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різноробочих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(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розвантаження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>/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навантаження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 xml:space="preserve"> та </w:t>
            </w:r>
            <w:proofErr w:type="spellStart"/>
            <w:r w:rsidRPr="00982A6B">
              <w:rPr>
                <w:rFonts w:ascii="Calibri" w:hAnsi="Calibri" w:cs="Calibri"/>
                <w:color w:val="000000"/>
                <w:lang w:val="ru-RU"/>
              </w:rPr>
              <w:t>інше</w:t>
            </w:r>
            <w:proofErr w:type="spellEnd"/>
            <w:r w:rsidRPr="00982A6B">
              <w:rPr>
                <w:rFonts w:ascii="Calibri" w:hAnsi="Calibri" w:cs="Calibri"/>
                <w:color w:val="000000"/>
                <w:lang w:val="ru-RU"/>
              </w:rPr>
              <w:t>)</w:t>
            </w:r>
          </w:p>
        </w:tc>
        <w:tc>
          <w:tcPr>
            <w:tcW w:w="1275" w:type="dxa"/>
            <w:vAlign w:val="center"/>
          </w:tcPr>
          <w:p w:rsidR="006E1A3A" w:rsidRPr="00982A6B" w:rsidRDefault="006E1A3A" w:rsidP="00B23C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82A6B">
              <w:rPr>
                <w:rFonts w:ascii="Calibri" w:hAnsi="Calibri" w:cs="Calibri"/>
                <w:color w:val="000000"/>
              </w:rPr>
              <w:t>чол</w:t>
            </w:r>
            <w:proofErr w:type="spellEnd"/>
            <w:r w:rsidRPr="00982A6B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982A6B">
              <w:rPr>
                <w:rFonts w:ascii="Calibri" w:hAnsi="Calibri" w:cs="Calibri"/>
                <w:color w:val="000000"/>
              </w:rPr>
              <w:t>день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6E1A3A" w:rsidRPr="006E1A3A" w:rsidRDefault="006E1A3A" w:rsidP="005C5C78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982A6B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E1A3A" w:rsidRPr="00A3060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A3060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A3060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A3060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A3060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A3A" w:rsidRPr="00A3060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A3060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A3060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A3A" w:rsidRPr="00A3060B" w:rsidRDefault="006E1A3A" w:rsidP="005C5C78">
            <w:pPr>
              <w:jc w:val="center"/>
              <w:rPr>
                <w:szCs w:val="19"/>
                <w:lang w:val="uk-UA"/>
              </w:rPr>
            </w:pPr>
          </w:p>
        </w:tc>
      </w:tr>
    </w:tbl>
    <w:p w:rsidR="00CF469E" w:rsidRDefault="00CF469E" w:rsidP="00CF469E">
      <w:pPr>
        <w:pStyle w:val="a8"/>
        <w:ind w:left="284"/>
        <w:rPr>
          <w:rFonts w:ascii="Arial" w:hAnsi="Arial" w:cs="Arial"/>
          <w:b/>
          <w:szCs w:val="25"/>
          <w:lang w:val="uk-UA"/>
        </w:rPr>
      </w:pPr>
    </w:p>
    <w:bookmarkEnd w:id="1"/>
    <w:p w:rsidR="00CF469E" w:rsidRDefault="00CF469E" w:rsidP="00CF469E">
      <w:pPr>
        <w:pStyle w:val="a8"/>
        <w:ind w:left="284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p w:rsidR="00CF469E" w:rsidRPr="007220EB" w:rsidRDefault="00CF469E" w:rsidP="00CF469E">
      <w:pPr>
        <w:pStyle w:val="a8"/>
        <w:rPr>
          <w:rFonts w:ascii="Arial" w:hAnsi="Arial" w:cs="Arial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CF469E" w:rsidRPr="00982A6B" w:rsidTr="00566F3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9E" w:rsidRPr="004E0913" w:rsidRDefault="00CF469E" w:rsidP="00566F3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CF469E" w:rsidRPr="004E0913" w:rsidTr="00566F3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9E" w:rsidRPr="004E0913" w:rsidRDefault="00CF469E" w:rsidP="00566F3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CF469E" w:rsidRPr="004E0913" w:rsidTr="00566F3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9E" w:rsidRPr="004E0913" w:rsidRDefault="00CF469E" w:rsidP="00566F3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  <w:bookmarkEnd w:id="2"/>
    </w:tbl>
    <w:p w:rsidR="00CF469E" w:rsidRDefault="00CF469E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566A89" w:rsidRDefault="00566A89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sectPr w:rsidR="00566A89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657" w:rsidRDefault="002C6657" w:rsidP="00445F0A">
      <w:r>
        <w:separator/>
      </w:r>
    </w:p>
  </w:endnote>
  <w:endnote w:type="continuationSeparator" w:id="0">
    <w:p w:rsidR="002C6657" w:rsidRDefault="002C6657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657" w:rsidRDefault="002C6657" w:rsidP="00445F0A">
      <w:r>
        <w:separator/>
      </w:r>
    </w:p>
  </w:footnote>
  <w:footnote w:type="continuationSeparator" w:id="0">
    <w:p w:rsidR="002C6657" w:rsidRDefault="002C6657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27B8"/>
    <w:rsid w:val="00023C6B"/>
    <w:rsid w:val="00027241"/>
    <w:rsid w:val="00040980"/>
    <w:rsid w:val="00053341"/>
    <w:rsid w:val="0005739A"/>
    <w:rsid w:val="0006192F"/>
    <w:rsid w:val="00062FE7"/>
    <w:rsid w:val="00063F11"/>
    <w:rsid w:val="000767FE"/>
    <w:rsid w:val="00084528"/>
    <w:rsid w:val="00090C4F"/>
    <w:rsid w:val="000B1EE1"/>
    <w:rsid w:val="000C7BAD"/>
    <w:rsid w:val="000E00BB"/>
    <w:rsid w:val="000E03A4"/>
    <w:rsid w:val="000E2187"/>
    <w:rsid w:val="000F7C12"/>
    <w:rsid w:val="00100645"/>
    <w:rsid w:val="00105F19"/>
    <w:rsid w:val="00124F75"/>
    <w:rsid w:val="001502A3"/>
    <w:rsid w:val="00150548"/>
    <w:rsid w:val="0015213A"/>
    <w:rsid w:val="00152886"/>
    <w:rsid w:val="00156381"/>
    <w:rsid w:val="0017620C"/>
    <w:rsid w:val="00180A9B"/>
    <w:rsid w:val="00186A1D"/>
    <w:rsid w:val="00192708"/>
    <w:rsid w:val="0019320E"/>
    <w:rsid w:val="0019331B"/>
    <w:rsid w:val="00197722"/>
    <w:rsid w:val="001A016B"/>
    <w:rsid w:val="001A1979"/>
    <w:rsid w:val="001A4F2D"/>
    <w:rsid w:val="001D2645"/>
    <w:rsid w:val="001E0A56"/>
    <w:rsid w:val="001E1D69"/>
    <w:rsid w:val="001F1FC8"/>
    <w:rsid w:val="001F576C"/>
    <w:rsid w:val="001F6A8D"/>
    <w:rsid w:val="0021159C"/>
    <w:rsid w:val="002160E9"/>
    <w:rsid w:val="00217720"/>
    <w:rsid w:val="00232134"/>
    <w:rsid w:val="00256416"/>
    <w:rsid w:val="002618A1"/>
    <w:rsid w:val="002635D2"/>
    <w:rsid w:val="002656E4"/>
    <w:rsid w:val="002741C1"/>
    <w:rsid w:val="002819F3"/>
    <w:rsid w:val="00284855"/>
    <w:rsid w:val="002B1691"/>
    <w:rsid w:val="002B2464"/>
    <w:rsid w:val="002C6657"/>
    <w:rsid w:val="002C6FED"/>
    <w:rsid w:val="002D771E"/>
    <w:rsid w:val="00301A1D"/>
    <w:rsid w:val="00307612"/>
    <w:rsid w:val="00314E4C"/>
    <w:rsid w:val="003234F4"/>
    <w:rsid w:val="003339C2"/>
    <w:rsid w:val="00353CD1"/>
    <w:rsid w:val="0036724E"/>
    <w:rsid w:val="00367875"/>
    <w:rsid w:val="00386A25"/>
    <w:rsid w:val="003874EF"/>
    <w:rsid w:val="003A6FEC"/>
    <w:rsid w:val="003C00BF"/>
    <w:rsid w:val="003C2EF9"/>
    <w:rsid w:val="003C4988"/>
    <w:rsid w:val="003C762A"/>
    <w:rsid w:val="003D6813"/>
    <w:rsid w:val="003D7D0D"/>
    <w:rsid w:val="003E2C1C"/>
    <w:rsid w:val="003E3990"/>
    <w:rsid w:val="00401FF7"/>
    <w:rsid w:val="0041153F"/>
    <w:rsid w:val="00412024"/>
    <w:rsid w:val="00445F0A"/>
    <w:rsid w:val="00445F47"/>
    <w:rsid w:val="004577BC"/>
    <w:rsid w:val="00465827"/>
    <w:rsid w:val="00466639"/>
    <w:rsid w:val="00472124"/>
    <w:rsid w:val="00480112"/>
    <w:rsid w:val="004D7ABC"/>
    <w:rsid w:val="004E0913"/>
    <w:rsid w:val="004F7D0A"/>
    <w:rsid w:val="0050322B"/>
    <w:rsid w:val="005149C0"/>
    <w:rsid w:val="00516451"/>
    <w:rsid w:val="005271F4"/>
    <w:rsid w:val="0054322D"/>
    <w:rsid w:val="00544561"/>
    <w:rsid w:val="00551C9A"/>
    <w:rsid w:val="005545A2"/>
    <w:rsid w:val="00563256"/>
    <w:rsid w:val="00566A89"/>
    <w:rsid w:val="00575D96"/>
    <w:rsid w:val="00580496"/>
    <w:rsid w:val="00584C98"/>
    <w:rsid w:val="005A6F94"/>
    <w:rsid w:val="005B073E"/>
    <w:rsid w:val="005B34D3"/>
    <w:rsid w:val="005B4B5D"/>
    <w:rsid w:val="005C5C78"/>
    <w:rsid w:val="005D15BB"/>
    <w:rsid w:val="005F5F5B"/>
    <w:rsid w:val="00600C55"/>
    <w:rsid w:val="0060187D"/>
    <w:rsid w:val="0061083F"/>
    <w:rsid w:val="00615F1F"/>
    <w:rsid w:val="00623BE4"/>
    <w:rsid w:val="00636504"/>
    <w:rsid w:val="006545E0"/>
    <w:rsid w:val="00654EE6"/>
    <w:rsid w:val="00667F5A"/>
    <w:rsid w:val="00672C0B"/>
    <w:rsid w:val="0067456C"/>
    <w:rsid w:val="00680B9A"/>
    <w:rsid w:val="00681F35"/>
    <w:rsid w:val="00691218"/>
    <w:rsid w:val="00697DE5"/>
    <w:rsid w:val="006C3FEF"/>
    <w:rsid w:val="006D0041"/>
    <w:rsid w:val="006D411D"/>
    <w:rsid w:val="006D792B"/>
    <w:rsid w:val="006E1A3A"/>
    <w:rsid w:val="00700269"/>
    <w:rsid w:val="007015D4"/>
    <w:rsid w:val="00707262"/>
    <w:rsid w:val="007220EB"/>
    <w:rsid w:val="00781901"/>
    <w:rsid w:val="00790728"/>
    <w:rsid w:val="00794371"/>
    <w:rsid w:val="007A6E20"/>
    <w:rsid w:val="007C1CA0"/>
    <w:rsid w:val="007C48D5"/>
    <w:rsid w:val="007E5275"/>
    <w:rsid w:val="007E6920"/>
    <w:rsid w:val="007F5D4B"/>
    <w:rsid w:val="0080283E"/>
    <w:rsid w:val="00817AA6"/>
    <w:rsid w:val="00820BD1"/>
    <w:rsid w:val="0084155A"/>
    <w:rsid w:val="00875A9D"/>
    <w:rsid w:val="0088188A"/>
    <w:rsid w:val="00895982"/>
    <w:rsid w:val="008B509D"/>
    <w:rsid w:val="008D4FEE"/>
    <w:rsid w:val="008F239B"/>
    <w:rsid w:val="008F75E2"/>
    <w:rsid w:val="00925A14"/>
    <w:rsid w:val="009275E1"/>
    <w:rsid w:val="00927706"/>
    <w:rsid w:val="0093097C"/>
    <w:rsid w:val="009426A2"/>
    <w:rsid w:val="009541A4"/>
    <w:rsid w:val="00982A6B"/>
    <w:rsid w:val="00990AC0"/>
    <w:rsid w:val="00994091"/>
    <w:rsid w:val="009943AB"/>
    <w:rsid w:val="00996F86"/>
    <w:rsid w:val="009A656E"/>
    <w:rsid w:val="009B17E2"/>
    <w:rsid w:val="009B6FED"/>
    <w:rsid w:val="009D2026"/>
    <w:rsid w:val="009F5337"/>
    <w:rsid w:val="00A07438"/>
    <w:rsid w:val="00A1433D"/>
    <w:rsid w:val="00A45622"/>
    <w:rsid w:val="00A50B55"/>
    <w:rsid w:val="00A579A0"/>
    <w:rsid w:val="00A65B29"/>
    <w:rsid w:val="00A705C2"/>
    <w:rsid w:val="00A87B19"/>
    <w:rsid w:val="00A91BAE"/>
    <w:rsid w:val="00AC41AE"/>
    <w:rsid w:val="00AC7416"/>
    <w:rsid w:val="00AD1756"/>
    <w:rsid w:val="00AE0EF1"/>
    <w:rsid w:val="00B12EE4"/>
    <w:rsid w:val="00B13C9E"/>
    <w:rsid w:val="00B142E3"/>
    <w:rsid w:val="00B14D86"/>
    <w:rsid w:val="00B23CCA"/>
    <w:rsid w:val="00B24562"/>
    <w:rsid w:val="00B33450"/>
    <w:rsid w:val="00B33757"/>
    <w:rsid w:val="00B5396D"/>
    <w:rsid w:val="00B55342"/>
    <w:rsid w:val="00B622A0"/>
    <w:rsid w:val="00B62BBE"/>
    <w:rsid w:val="00B63121"/>
    <w:rsid w:val="00B67FBB"/>
    <w:rsid w:val="00B838A3"/>
    <w:rsid w:val="00B8758B"/>
    <w:rsid w:val="00B95242"/>
    <w:rsid w:val="00BA1497"/>
    <w:rsid w:val="00BC1DEA"/>
    <w:rsid w:val="00BE69D8"/>
    <w:rsid w:val="00BF1B22"/>
    <w:rsid w:val="00C0075A"/>
    <w:rsid w:val="00C03F25"/>
    <w:rsid w:val="00C1772F"/>
    <w:rsid w:val="00C301B0"/>
    <w:rsid w:val="00C36080"/>
    <w:rsid w:val="00C36FD0"/>
    <w:rsid w:val="00C511F1"/>
    <w:rsid w:val="00C52E83"/>
    <w:rsid w:val="00C55EE6"/>
    <w:rsid w:val="00C91888"/>
    <w:rsid w:val="00C92C8D"/>
    <w:rsid w:val="00C95E49"/>
    <w:rsid w:val="00CA5655"/>
    <w:rsid w:val="00CB13A9"/>
    <w:rsid w:val="00CC2152"/>
    <w:rsid w:val="00CC3DCB"/>
    <w:rsid w:val="00CE3384"/>
    <w:rsid w:val="00CE5D2D"/>
    <w:rsid w:val="00CF3A4B"/>
    <w:rsid w:val="00CF469E"/>
    <w:rsid w:val="00D043E8"/>
    <w:rsid w:val="00D146E8"/>
    <w:rsid w:val="00D178CC"/>
    <w:rsid w:val="00D302A7"/>
    <w:rsid w:val="00D358F8"/>
    <w:rsid w:val="00D35F08"/>
    <w:rsid w:val="00D43162"/>
    <w:rsid w:val="00D52168"/>
    <w:rsid w:val="00D7662A"/>
    <w:rsid w:val="00D82B5B"/>
    <w:rsid w:val="00D90999"/>
    <w:rsid w:val="00D9560B"/>
    <w:rsid w:val="00D970A2"/>
    <w:rsid w:val="00DA0611"/>
    <w:rsid w:val="00DB0ED4"/>
    <w:rsid w:val="00DC0960"/>
    <w:rsid w:val="00DF18B9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66AE6"/>
    <w:rsid w:val="00E66F4A"/>
    <w:rsid w:val="00E743FA"/>
    <w:rsid w:val="00E80DF7"/>
    <w:rsid w:val="00E9794B"/>
    <w:rsid w:val="00EB1A21"/>
    <w:rsid w:val="00EE6112"/>
    <w:rsid w:val="00EF0FF0"/>
    <w:rsid w:val="00EF6BD7"/>
    <w:rsid w:val="00F140ED"/>
    <w:rsid w:val="00F2103D"/>
    <w:rsid w:val="00F21566"/>
    <w:rsid w:val="00F41A10"/>
    <w:rsid w:val="00F532B7"/>
    <w:rsid w:val="00F53A96"/>
    <w:rsid w:val="00F83482"/>
    <w:rsid w:val="00F91BF6"/>
    <w:rsid w:val="00F97FEC"/>
    <w:rsid w:val="00FB07BD"/>
    <w:rsid w:val="00FB20FC"/>
    <w:rsid w:val="00FB225F"/>
    <w:rsid w:val="00FB60B8"/>
    <w:rsid w:val="00FC66FA"/>
    <w:rsid w:val="00FD1E4B"/>
    <w:rsid w:val="00FD261F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9997B-B5ED-4AFB-9015-ADA9FB1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4C5C9-70BF-4D0D-AC8A-6E9FDBD2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4882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Marianna Fedorchenko</cp:lastModifiedBy>
  <cp:revision>2</cp:revision>
  <cp:lastPrinted>2022-11-08T13:27:00Z</cp:lastPrinted>
  <dcterms:created xsi:type="dcterms:W3CDTF">2023-12-07T15:51:00Z</dcterms:created>
  <dcterms:modified xsi:type="dcterms:W3CDTF">2023-12-07T15:51:00Z</dcterms:modified>
</cp:coreProperties>
</file>