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81E08" w14:textId="6AB75752" w:rsidR="00C83613" w:rsidRPr="00A16904" w:rsidRDefault="00595CAE" w:rsidP="00595CAE">
      <w:pPr>
        <w:ind w:right="-57"/>
        <w:jc w:val="both"/>
        <w:rPr>
          <w:rFonts w:ascii="Arial" w:eastAsia="Arial Unicode MS" w:hAnsi="Arial" w:cs="Arial"/>
          <w:b/>
          <w:sz w:val="28"/>
          <w:lang w:val="uk-UA"/>
        </w:rPr>
      </w:pPr>
      <w:r w:rsidRPr="00A16904">
        <w:rPr>
          <w:rFonts w:ascii="Arial" w:eastAsia="Arial Unicode MS" w:hAnsi="Arial" w:cs="Arial"/>
          <w:b/>
          <w:noProof/>
          <w:sz w:val="28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0F332816" wp14:editId="0C42496D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62000" cy="762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YATE KVITNYA колонтиту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904">
        <w:rPr>
          <w:rFonts w:ascii="Arial" w:eastAsia="Arial Unicode MS" w:hAnsi="Arial" w:cs="Arial"/>
          <w:b/>
          <w:sz w:val="28"/>
          <w:lang w:val="uk-UA"/>
        </w:rPr>
        <w:t>ДЕСЯТЕ КВІТНЯ</w:t>
      </w:r>
    </w:p>
    <w:p w14:paraId="06A62590" w14:textId="05095E8C" w:rsidR="00595CAE" w:rsidRPr="00A16904" w:rsidRDefault="00595CAE" w:rsidP="00595CAE">
      <w:pPr>
        <w:ind w:right="-57"/>
        <w:jc w:val="both"/>
        <w:rPr>
          <w:rFonts w:ascii="Arial" w:eastAsia="Arial Unicode MS" w:hAnsi="Arial" w:cs="Arial"/>
          <w:b/>
          <w:sz w:val="18"/>
          <w:lang w:val="uk-UA"/>
        </w:rPr>
      </w:pPr>
      <w:r w:rsidRPr="00A16904">
        <w:rPr>
          <w:rFonts w:ascii="Arial" w:eastAsia="Arial Unicode MS" w:hAnsi="Arial" w:cs="Arial"/>
          <w:b/>
          <w:sz w:val="18"/>
          <w:lang w:val="uk-UA"/>
        </w:rPr>
        <w:t xml:space="preserve"> громадська організація</w:t>
      </w:r>
    </w:p>
    <w:p w14:paraId="2C781793" w14:textId="77777777" w:rsidR="00595CAE" w:rsidRPr="00A16904" w:rsidRDefault="00595CAE" w:rsidP="000F0295">
      <w:pPr>
        <w:jc w:val="center"/>
        <w:rPr>
          <w:rFonts w:ascii="Arial" w:hAnsi="Arial" w:cs="Arial"/>
          <w:b/>
          <w:color w:val="000000"/>
          <w:lang w:val="uk-UA"/>
        </w:rPr>
      </w:pPr>
    </w:p>
    <w:p w14:paraId="608F66A4" w14:textId="77777777" w:rsidR="00595CAE" w:rsidRPr="00A16904" w:rsidRDefault="00595CAE" w:rsidP="000F0295">
      <w:pPr>
        <w:jc w:val="center"/>
        <w:rPr>
          <w:rFonts w:ascii="Arial" w:hAnsi="Arial" w:cs="Arial"/>
          <w:b/>
          <w:color w:val="000000"/>
          <w:lang w:val="uk-UA"/>
        </w:rPr>
      </w:pPr>
    </w:p>
    <w:p w14:paraId="76975CA9" w14:textId="77777777" w:rsidR="00595CAE" w:rsidRPr="00A16904" w:rsidRDefault="00595CAE" w:rsidP="000F0295">
      <w:pPr>
        <w:jc w:val="center"/>
        <w:rPr>
          <w:rFonts w:ascii="Arial" w:hAnsi="Arial" w:cs="Arial"/>
          <w:b/>
          <w:color w:val="000000"/>
          <w:lang w:val="uk-UA"/>
        </w:rPr>
      </w:pPr>
    </w:p>
    <w:p w14:paraId="28BD7B67" w14:textId="77777777" w:rsidR="00595CAE" w:rsidRPr="00A16904" w:rsidRDefault="00595CAE" w:rsidP="000F0295">
      <w:pPr>
        <w:jc w:val="center"/>
        <w:rPr>
          <w:rFonts w:ascii="Arial" w:hAnsi="Arial" w:cs="Arial"/>
          <w:b/>
          <w:color w:val="000000"/>
          <w:lang w:val="uk-UA"/>
        </w:rPr>
      </w:pPr>
    </w:p>
    <w:p w14:paraId="129CCFB6" w14:textId="77777777" w:rsidR="00595CAE" w:rsidRPr="00A16904" w:rsidRDefault="00595CAE" w:rsidP="000F0295">
      <w:pPr>
        <w:jc w:val="center"/>
        <w:rPr>
          <w:rFonts w:ascii="Arial" w:hAnsi="Arial" w:cs="Arial"/>
          <w:b/>
          <w:color w:val="000000"/>
          <w:lang w:val="uk-UA"/>
        </w:rPr>
      </w:pPr>
      <w:r w:rsidRPr="00A16904">
        <w:rPr>
          <w:rFonts w:ascii="Arial" w:hAnsi="Arial" w:cs="Arial"/>
          <w:b/>
          <w:color w:val="000000"/>
          <w:lang w:val="uk-UA"/>
        </w:rPr>
        <w:t>ЗАПРОШЕННЯ ДО УЧАСТІ У ТЕНДЕРІ</w:t>
      </w:r>
    </w:p>
    <w:p w14:paraId="08486548" w14:textId="545F62BF" w:rsidR="00595CAE" w:rsidRPr="00EA13E3" w:rsidRDefault="00A25C8C" w:rsidP="000F0295">
      <w:pPr>
        <w:jc w:val="center"/>
        <w:rPr>
          <w:rFonts w:ascii="Arial" w:hAnsi="Arial" w:cs="Arial"/>
          <w:b/>
          <w:color w:val="FF0000"/>
          <w:lang w:val="uk-UA"/>
        </w:rPr>
      </w:pPr>
      <w:r>
        <w:rPr>
          <w:rFonts w:ascii="Arial" w:hAnsi="Arial" w:cs="Arial"/>
          <w:b/>
          <w:color w:val="FF0000"/>
          <w:lang w:val="en-US"/>
        </w:rPr>
        <w:t>ITB</w:t>
      </w:r>
      <w:r w:rsidR="00EA13E3" w:rsidRPr="00EA13E3">
        <w:rPr>
          <w:rFonts w:ascii="Arial" w:hAnsi="Arial" w:cs="Arial"/>
          <w:b/>
          <w:color w:val="FF0000"/>
          <w:lang w:val="uk-UA"/>
        </w:rPr>
        <w:t xml:space="preserve"> </w:t>
      </w:r>
      <w:r w:rsidR="00D35923" w:rsidRPr="00D35923">
        <w:rPr>
          <w:rFonts w:ascii="Arial" w:hAnsi="Arial" w:cs="Arial"/>
          <w:b/>
          <w:color w:val="FF0000"/>
          <w:lang w:val="ru-RU"/>
        </w:rPr>
        <w:t>0</w:t>
      </w:r>
      <w:r w:rsidR="00D35923">
        <w:rPr>
          <w:rFonts w:ascii="Arial" w:hAnsi="Arial" w:cs="Arial"/>
          <w:b/>
          <w:color w:val="FF0000"/>
          <w:lang w:val="uk-UA"/>
        </w:rPr>
        <w:t>3</w:t>
      </w:r>
      <w:r w:rsidR="00334599">
        <w:rPr>
          <w:rFonts w:ascii="Arial" w:hAnsi="Arial" w:cs="Arial"/>
          <w:b/>
          <w:color w:val="FF0000"/>
          <w:lang w:val="uk-UA"/>
        </w:rPr>
        <w:t>-202</w:t>
      </w:r>
      <w:r w:rsidRPr="00D35923">
        <w:rPr>
          <w:rFonts w:ascii="Arial" w:hAnsi="Arial" w:cs="Arial"/>
          <w:b/>
          <w:color w:val="FF0000"/>
          <w:lang w:val="ru-RU"/>
        </w:rPr>
        <w:t>2</w:t>
      </w:r>
      <w:r w:rsidR="00406B91" w:rsidRPr="00EA13E3">
        <w:rPr>
          <w:rFonts w:ascii="Arial" w:hAnsi="Arial" w:cs="Arial"/>
          <w:b/>
          <w:color w:val="FF0000"/>
          <w:lang w:val="uk-UA"/>
        </w:rPr>
        <w:t xml:space="preserve">  </w:t>
      </w:r>
    </w:p>
    <w:p w14:paraId="13017692" w14:textId="0666C169" w:rsidR="00D35923" w:rsidRPr="00FB1FBB" w:rsidRDefault="00D35923" w:rsidP="00D35923">
      <w:pPr>
        <w:jc w:val="center"/>
        <w:rPr>
          <w:sz w:val="24"/>
          <w:szCs w:val="24"/>
          <w:lang w:val="ru-RU"/>
        </w:rPr>
      </w:pPr>
      <w:r w:rsidRPr="00FB1FBB">
        <w:rPr>
          <w:b/>
          <w:bCs/>
          <w:color w:val="000000"/>
          <w:sz w:val="24"/>
          <w:szCs w:val="24"/>
          <w:lang w:val="ru-RU"/>
        </w:rPr>
        <w:t xml:space="preserve">на </w:t>
      </w:r>
      <w:proofErr w:type="spellStart"/>
      <w:r w:rsidRPr="00FB1FBB">
        <w:rPr>
          <w:b/>
          <w:bCs/>
          <w:color w:val="000000"/>
          <w:sz w:val="24"/>
          <w:szCs w:val="24"/>
          <w:lang w:val="ru-RU"/>
        </w:rPr>
        <w:t>укладення</w:t>
      </w:r>
      <w:proofErr w:type="spellEnd"/>
      <w:r w:rsidRPr="00FB1FBB">
        <w:rPr>
          <w:b/>
          <w:bCs/>
          <w:color w:val="000000"/>
          <w:sz w:val="24"/>
          <w:szCs w:val="24"/>
          <w:lang w:val="ru-RU"/>
        </w:rPr>
        <w:t xml:space="preserve"> договору </w:t>
      </w:r>
      <w:r w:rsidR="00732B5F">
        <w:rPr>
          <w:b/>
          <w:bCs/>
          <w:color w:val="000000"/>
          <w:sz w:val="24"/>
          <w:szCs w:val="24"/>
          <w:lang w:val="uk-UA"/>
        </w:rPr>
        <w:t>з</w:t>
      </w:r>
      <w:r w:rsidRPr="00FB1FBB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B1FBB">
        <w:rPr>
          <w:b/>
          <w:bCs/>
          <w:color w:val="000000"/>
          <w:sz w:val="24"/>
          <w:szCs w:val="24"/>
          <w:lang w:val="ru-RU"/>
        </w:rPr>
        <w:t>надання</w:t>
      </w:r>
      <w:proofErr w:type="spellEnd"/>
      <w:r w:rsidRPr="00FB1FBB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B1FBB">
        <w:rPr>
          <w:b/>
          <w:bCs/>
          <w:color w:val="000000"/>
          <w:sz w:val="24"/>
          <w:szCs w:val="24"/>
          <w:lang w:val="ru-RU"/>
        </w:rPr>
        <w:t>послуг</w:t>
      </w:r>
      <w:proofErr w:type="spellEnd"/>
      <w:r w:rsidRPr="00FB1FBB">
        <w:rPr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b/>
          <w:bCs/>
          <w:color w:val="000000"/>
          <w:sz w:val="24"/>
          <w:szCs w:val="24"/>
          <w:lang w:val="uk-UA"/>
        </w:rPr>
        <w:t>перекладача</w:t>
      </w:r>
      <w:r w:rsidRPr="00FB1FBB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B1FBB">
        <w:rPr>
          <w:b/>
          <w:bCs/>
          <w:color w:val="000000"/>
          <w:sz w:val="24"/>
          <w:szCs w:val="24"/>
          <w:lang w:val="ru-RU"/>
        </w:rPr>
        <w:t>шукачам</w:t>
      </w:r>
      <w:proofErr w:type="spellEnd"/>
      <w:r w:rsidRPr="00FB1FBB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B1FBB">
        <w:rPr>
          <w:b/>
          <w:bCs/>
          <w:color w:val="000000"/>
          <w:sz w:val="24"/>
          <w:szCs w:val="24"/>
          <w:lang w:val="ru-RU"/>
        </w:rPr>
        <w:t>притулку</w:t>
      </w:r>
      <w:proofErr w:type="spellEnd"/>
      <w:r w:rsidRPr="00FB1FBB">
        <w:rPr>
          <w:b/>
          <w:bCs/>
          <w:color w:val="000000"/>
          <w:sz w:val="24"/>
          <w:szCs w:val="24"/>
          <w:lang w:val="ru-RU"/>
        </w:rPr>
        <w:t xml:space="preserve"> та </w:t>
      </w:r>
      <w:proofErr w:type="spellStart"/>
      <w:r w:rsidRPr="00FB1FBB">
        <w:rPr>
          <w:b/>
          <w:bCs/>
          <w:color w:val="000000"/>
          <w:sz w:val="24"/>
          <w:szCs w:val="24"/>
          <w:lang w:val="ru-RU"/>
        </w:rPr>
        <w:t>біженцям</w:t>
      </w:r>
      <w:proofErr w:type="spellEnd"/>
      <w:r w:rsidRPr="00FB1FBB">
        <w:rPr>
          <w:b/>
          <w:bCs/>
          <w:color w:val="131312"/>
          <w:sz w:val="24"/>
          <w:szCs w:val="24"/>
          <w:shd w:val="clear" w:color="auto" w:fill="FFFFFF"/>
          <w:lang w:val="ru-RU"/>
        </w:rPr>
        <w:t xml:space="preserve"> у м. Одеса.</w:t>
      </w:r>
    </w:p>
    <w:p w14:paraId="3A2E87DF" w14:textId="77777777" w:rsidR="00D35923" w:rsidRPr="00FB1FBB" w:rsidRDefault="00D35923" w:rsidP="00D35923">
      <w:pPr>
        <w:rPr>
          <w:sz w:val="24"/>
          <w:szCs w:val="24"/>
          <w:lang w:val="ru-RU"/>
        </w:rPr>
      </w:pPr>
    </w:p>
    <w:p w14:paraId="261F3EC5" w14:textId="77777777" w:rsidR="00D35923" w:rsidRPr="00FB1FBB" w:rsidRDefault="00D35923" w:rsidP="00D35923">
      <w:pPr>
        <w:jc w:val="center"/>
        <w:rPr>
          <w:sz w:val="24"/>
          <w:szCs w:val="24"/>
          <w:lang w:val="ru-RU"/>
        </w:rPr>
      </w:pPr>
      <w:proofErr w:type="spellStart"/>
      <w:r w:rsidRPr="00FB1FBB">
        <w:rPr>
          <w:b/>
          <w:bCs/>
          <w:color w:val="000000"/>
          <w:sz w:val="24"/>
          <w:szCs w:val="24"/>
          <w:lang w:val="ru-RU"/>
        </w:rPr>
        <w:t>Кінцевий</w:t>
      </w:r>
      <w:proofErr w:type="spellEnd"/>
      <w:r w:rsidRPr="00FB1FBB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термін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отримання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пропозиції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- 18:00</w:t>
      </w:r>
      <w:r w:rsidRPr="00FB1FBB">
        <w:rPr>
          <w:b/>
          <w:bCs/>
          <w:color w:val="000000"/>
          <w:sz w:val="24"/>
          <w:szCs w:val="24"/>
          <w:lang w:val="ru-RU"/>
        </w:rPr>
        <w:t xml:space="preserve"> год. за </w:t>
      </w:r>
      <w:proofErr w:type="spellStart"/>
      <w:r w:rsidRPr="00FB1FBB">
        <w:rPr>
          <w:b/>
          <w:bCs/>
          <w:color w:val="000000"/>
          <w:sz w:val="24"/>
          <w:szCs w:val="24"/>
          <w:lang w:val="ru-RU"/>
        </w:rPr>
        <w:t>східноєвропейським</w:t>
      </w:r>
      <w:proofErr w:type="spellEnd"/>
      <w:r w:rsidRPr="00FB1FBB">
        <w:rPr>
          <w:b/>
          <w:bCs/>
          <w:color w:val="000000"/>
          <w:sz w:val="24"/>
          <w:szCs w:val="24"/>
          <w:lang w:val="ru-RU"/>
        </w:rPr>
        <w:t xml:space="preserve"> часом</w:t>
      </w:r>
      <w:r w:rsidRPr="00FB1FBB">
        <w:rPr>
          <w:b/>
          <w:bCs/>
          <w:color w:val="000000"/>
          <w:sz w:val="24"/>
          <w:szCs w:val="24"/>
        </w:rPr>
        <w:t> </w:t>
      </w:r>
    </w:p>
    <w:p w14:paraId="17B7CD5B" w14:textId="77777777" w:rsidR="00D35923" w:rsidRPr="00FB1FBB" w:rsidRDefault="00D35923" w:rsidP="00D35923">
      <w:pPr>
        <w:jc w:val="center"/>
        <w:rPr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13 с</w:t>
      </w:r>
      <w:r>
        <w:rPr>
          <w:b/>
          <w:bCs/>
          <w:color w:val="000000"/>
          <w:sz w:val="24"/>
          <w:szCs w:val="24"/>
          <w:lang w:val="uk-UA"/>
        </w:rPr>
        <w:t>іч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ня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2022</w:t>
      </w:r>
      <w:r w:rsidRPr="00FB1FBB">
        <w:rPr>
          <w:b/>
          <w:bCs/>
          <w:color w:val="000000"/>
          <w:sz w:val="24"/>
          <w:szCs w:val="24"/>
          <w:lang w:val="ru-RU"/>
        </w:rPr>
        <w:t xml:space="preserve"> року</w:t>
      </w:r>
    </w:p>
    <w:p w14:paraId="090482A8" w14:textId="77777777" w:rsidR="007C478E" w:rsidRPr="00A16904" w:rsidRDefault="007C478E" w:rsidP="007C478E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lang w:val="uk-UA"/>
        </w:rPr>
      </w:pPr>
    </w:p>
    <w:p w14:paraId="0D151FFB" w14:textId="77777777" w:rsidR="00406B91" w:rsidRPr="00A16904" w:rsidRDefault="00406B91" w:rsidP="006D6B38">
      <w:pPr>
        <w:jc w:val="both"/>
        <w:rPr>
          <w:rFonts w:ascii="Arial" w:hAnsi="Arial" w:cs="Arial"/>
          <w:color w:val="000000"/>
          <w:lang w:val="uk-UA"/>
        </w:rPr>
      </w:pPr>
    </w:p>
    <w:p w14:paraId="66168132" w14:textId="0A057D41" w:rsidR="00EF717C" w:rsidRPr="009565F1" w:rsidRDefault="00EF717C" w:rsidP="00EF717C">
      <w:pPr>
        <w:jc w:val="both"/>
        <w:rPr>
          <w:sz w:val="24"/>
          <w:szCs w:val="24"/>
          <w:lang w:val="uk-UA"/>
        </w:rPr>
      </w:pPr>
      <w:r w:rsidRPr="009565F1">
        <w:rPr>
          <w:rFonts w:ascii="Arial" w:hAnsi="Arial" w:cs="Arial"/>
          <w:color w:val="000000"/>
          <w:lang w:val="uk-UA"/>
        </w:rPr>
        <w:t>Громадська організація «ДЕСЯТЕ КВІТНЯ» (надалі – Організація) є неприбутков</w:t>
      </w:r>
      <w:r>
        <w:rPr>
          <w:rFonts w:ascii="Arial" w:hAnsi="Arial" w:cs="Arial"/>
          <w:color w:val="000000"/>
          <w:lang w:val="uk-UA"/>
        </w:rPr>
        <w:t>ою</w:t>
      </w:r>
      <w:r w:rsidRPr="009565F1">
        <w:rPr>
          <w:rFonts w:ascii="Arial" w:hAnsi="Arial" w:cs="Arial"/>
          <w:color w:val="000000"/>
          <w:lang w:val="uk-UA"/>
        </w:rPr>
        <w:t xml:space="preserve"> громадськ</w:t>
      </w:r>
      <w:r>
        <w:rPr>
          <w:rFonts w:ascii="Arial" w:hAnsi="Arial" w:cs="Arial"/>
          <w:color w:val="000000"/>
          <w:lang w:val="uk-UA"/>
        </w:rPr>
        <w:t>ою</w:t>
      </w:r>
      <w:r w:rsidRPr="009565F1">
        <w:rPr>
          <w:rFonts w:ascii="Arial" w:hAnsi="Arial" w:cs="Arial"/>
          <w:color w:val="000000"/>
          <w:lang w:val="uk-UA"/>
        </w:rPr>
        <w:t xml:space="preserve"> о</w:t>
      </w:r>
      <w:r>
        <w:rPr>
          <w:rFonts w:ascii="Arial" w:hAnsi="Arial" w:cs="Arial"/>
          <w:color w:val="000000"/>
          <w:lang w:val="uk-UA"/>
        </w:rPr>
        <w:t>рганізацією</w:t>
      </w:r>
      <w:r w:rsidRPr="009565F1">
        <w:rPr>
          <w:rFonts w:ascii="Arial" w:hAnsi="Arial" w:cs="Arial"/>
          <w:color w:val="000000"/>
          <w:lang w:val="uk-UA"/>
        </w:rPr>
        <w:t>, діяльність яко</w:t>
      </w:r>
      <w:r>
        <w:rPr>
          <w:rFonts w:ascii="Arial" w:hAnsi="Arial" w:cs="Arial"/>
          <w:color w:val="000000"/>
          <w:lang w:val="uk-UA"/>
        </w:rPr>
        <w:t>ї</w:t>
      </w:r>
      <w:r w:rsidRPr="009565F1">
        <w:rPr>
          <w:rFonts w:ascii="Arial" w:hAnsi="Arial" w:cs="Arial"/>
          <w:color w:val="000000"/>
          <w:lang w:val="uk-UA"/>
        </w:rPr>
        <w:t xml:space="preserve"> спрямована на розвиток громадянського суспільства та розбудову правової держави в Україні. Організація є партнером Агентства Організації Об’єднаних Націй у справах біженців (</w:t>
      </w:r>
      <w:r w:rsidRPr="009565F1">
        <w:rPr>
          <w:rFonts w:ascii="Arial" w:hAnsi="Arial" w:cs="Arial"/>
          <w:color w:val="000000"/>
        </w:rPr>
        <w:t>UNHCR</w:t>
      </w:r>
      <w:r w:rsidRPr="009565F1">
        <w:rPr>
          <w:rFonts w:ascii="Arial" w:hAnsi="Arial" w:cs="Arial"/>
          <w:color w:val="000000"/>
          <w:lang w:val="uk-UA"/>
        </w:rPr>
        <w:t>), проводить діяльність із надання правової та соціальної допомоги біженцям та шукачам притулку, внутрішньо переміщеним особам та особам без громадянства</w:t>
      </w:r>
      <w:r>
        <w:rPr>
          <w:rFonts w:ascii="Arial" w:hAnsi="Arial" w:cs="Arial"/>
          <w:color w:val="000000"/>
          <w:lang w:val="uk-UA"/>
        </w:rPr>
        <w:t>,</w:t>
      </w:r>
      <w:r w:rsidRPr="00EF717C">
        <w:rPr>
          <w:rFonts w:ascii="Arial" w:hAnsi="Arial" w:cs="Arial"/>
          <w:lang w:val="uk-UA"/>
        </w:rPr>
        <w:t xml:space="preserve"> </w:t>
      </w:r>
      <w:r w:rsidRPr="00A16904">
        <w:rPr>
          <w:rFonts w:ascii="Arial" w:hAnsi="Arial" w:cs="Arial"/>
          <w:lang w:val="uk-UA"/>
        </w:rPr>
        <w:t>просить надати тендерну пропозицію на послуги, зазначені у цьому Запрошенні до участі у тендері (Запрошення).</w:t>
      </w:r>
      <w:r w:rsidRPr="009565F1">
        <w:rPr>
          <w:rFonts w:ascii="Arial" w:hAnsi="Arial" w:cs="Arial"/>
          <w:color w:val="000000"/>
        </w:rPr>
        <w:t> </w:t>
      </w:r>
    </w:p>
    <w:p w14:paraId="37E72B40" w14:textId="3A7311F7" w:rsidR="00EF717C" w:rsidRDefault="00EF717C" w:rsidP="006D6B38">
      <w:pPr>
        <w:jc w:val="both"/>
        <w:rPr>
          <w:rFonts w:ascii="Arial" w:hAnsi="Arial" w:cs="Arial"/>
          <w:lang w:val="uk-UA"/>
        </w:rPr>
      </w:pPr>
    </w:p>
    <w:p w14:paraId="6B84F0CB" w14:textId="77777777" w:rsidR="00EF717C" w:rsidRPr="00A16904" w:rsidRDefault="00EF717C" w:rsidP="006D6B38">
      <w:pPr>
        <w:jc w:val="both"/>
        <w:rPr>
          <w:rFonts w:ascii="Arial" w:hAnsi="Arial" w:cs="Arial"/>
          <w:lang w:val="uk-UA"/>
        </w:rPr>
      </w:pPr>
    </w:p>
    <w:p w14:paraId="730A88F6" w14:textId="77777777" w:rsidR="00BC387A" w:rsidRPr="00A16904" w:rsidRDefault="00BC387A" w:rsidP="00BC387A">
      <w:pPr>
        <w:rPr>
          <w:rFonts w:ascii="Arial" w:hAnsi="Arial" w:cs="Arial"/>
          <w:b/>
          <w:bCs/>
          <w:color w:val="000000"/>
          <w:u w:val="single"/>
          <w:lang w:val="uk-UA"/>
        </w:rPr>
      </w:pPr>
    </w:p>
    <w:p w14:paraId="76352F17" w14:textId="47FB2DD4" w:rsidR="00F51D41" w:rsidRDefault="00642FD1" w:rsidP="00D3711E">
      <w:pPr>
        <w:pStyle w:val="af"/>
        <w:numPr>
          <w:ilvl w:val="0"/>
          <w:numId w:val="5"/>
        </w:numPr>
        <w:ind w:left="709" w:hanging="709"/>
        <w:rPr>
          <w:rFonts w:ascii="Arial" w:hAnsi="Arial" w:cs="Arial"/>
          <w:b/>
          <w:bCs/>
          <w:color w:val="000000"/>
          <w:sz w:val="22"/>
          <w:szCs w:val="28"/>
          <w:u w:val="single"/>
          <w:lang w:val="uk-UA"/>
        </w:rPr>
      </w:pPr>
      <w:r w:rsidRPr="00A16904">
        <w:rPr>
          <w:rFonts w:ascii="Arial" w:hAnsi="Arial" w:cs="Arial"/>
          <w:b/>
          <w:bCs/>
          <w:color w:val="000000"/>
          <w:sz w:val="22"/>
          <w:szCs w:val="28"/>
          <w:u w:val="single"/>
          <w:lang w:val="uk-UA"/>
        </w:rPr>
        <w:t>ПОТРЕБИ</w:t>
      </w:r>
    </w:p>
    <w:p w14:paraId="0A19EA99" w14:textId="712C514A" w:rsidR="00EF717C" w:rsidRDefault="00EF717C" w:rsidP="00EF717C">
      <w:pPr>
        <w:rPr>
          <w:rFonts w:ascii="Arial" w:hAnsi="Arial" w:cs="Arial"/>
          <w:b/>
          <w:bCs/>
          <w:color w:val="000000"/>
          <w:sz w:val="22"/>
          <w:szCs w:val="28"/>
          <w:u w:val="single"/>
          <w:lang w:val="uk-UA"/>
        </w:rPr>
      </w:pPr>
    </w:p>
    <w:p w14:paraId="10824743" w14:textId="551EF82D" w:rsidR="000B2B6B" w:rsidRPr="000B2B6B" w:rsidRDefault="00D35923" w:rsidP="000B2B6B">
      <w:pPr>
        <w:shd w:val="clear" w:color="auto" w:fill="FFFFFF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color w:val="000000"/>
          <w:lang w:val="uk-UA"/>
        </w:rPr>
        <w:t xml:space="preserve">        </w:t>
      </w:r>
      <w:r w:rsidR="00EF717C" w:rsidRPr="00D35923">
        <w:rPr>
          <w:rFonts w:ascii="Arial" w:hAnsi="Arial" w:cs="Arial"/>
          <w:color w:val="000000"/>
          <w:lang w:val="uk-UA"/>
        </w:rPr>
        <w:t xml:space="preserve">Організація </w:t>
      </w:r>
      <w:r w:rsidR="000B2B6B" w:rsidRPr="000B2B6B">
        <w:rPr>
          <w:rFonts w:ascii="Arial" w:hAnsi="Arial" w:cs="Arial"/>
          <w:color w:val="000000"/>
          <w:lang w:val="uk-UA" w:eastAsia="ru-RU"/>
        </w:rPr>
        <w:t xml:space="preserve">запрошує кваліфікованих постачальників подати оферту на укладення Рамкової Угоди на надання послуг перекладу під час консультацій </w:t>
      </w:r>
      <w:r w:rsidR="000B2B6B" w:rsidRPr="00D35923">
        <w:rPr>
          <w:rFonts w:ascii="Arial" w:hAnsi="Arial" w:cs="Arial"/>
          <w:color w:val="000000"/>
          <w:lang w:val="uk-UA"/>
        </w:rPr>
        <w:t>шукачам притулку та біженцям</w:t>
      </w:r>
      <w:r w:rsidR="000B2B6B" w:rsidRPr="00D35923">
        <w:rPr>
          <w:rFonts w:ascii="Arial" w:hAnsi="Arial" w:cs="Arial"/>
          <w:color w:val="131312"/>
          <w:shd w:val="clear" w:color="auto" w:fill="FFFFFF"/>
          <w:lang w:val="uk-UA"/>
        </w:rPr>
        <w:t xml:space="preserve"> у м. Одеса</w:t>
      </w:r>
      <w:r w:rsidR="000B2B6B" w:rsidRPr="00D35923">
        <w:rPr>
          <w:rFonts w:ascii="Arial" w:hAnsi="Arial" w:cs="Arial"/>
          <w:color w:val="000000"/>
          <w:lang w:val="uk-UA"/>
        </w:rPr>
        <w:t xml:space="preserve">, що реалізується за фінансової підтримкою </w:t>
      </w:r>
      <w:r w:rsidR="000B2B6B" w:rsidRPr="000B2B6B">
        <w:rPr>
          <w:rFonts w:ascii="Arial" w:hAnsi="Arial" w:cs="Arial"/>
          <w:color w:val="000000"/>
          <w:lang w:val="uk-UA"/>
        </w:rPr>
        <w:t>Агенції ООН у справах біженців.</w:t>
      </w:r>
      <w:r w:rsidR="00BB56AD">
        <w:rPr>
          <w:rFonts w:ascii="Arial" w:hAnsi="Arial" w:cs="Arial"/>
          <w:color w:val="000000"/>
          <w:lang w:val="uk-UA"/>
        </w:rPr>
        <w:t xml:space="preserve"> </w:t>
      </w:r>
      <w:bookmarkStart w:id="0" w:name="_GoBack"/>
      <w:bookmarkEnd w:id="0"/>
      <w:r w:rsidR="000B2B6B" w:rsidRPr="000B2B6B">
        <w:rPr>
          <w:rFonts w:ascii="Arial" w:hAnsi="Arial" w:cs="Arial"/>
          <w:color w:val="000000"/>
          <w:lang w:val="uk-UA" w:eastAsia="ru-RU"/>
        </w:rPr>
        <w:t xml:space="preserve">Передбачається необхідність в послугах перекладу з таких мов: англійської, французької, арабської, фарсі, пушту, </w:t>
      </w:r>
      <w:proofErr w:type="spellStart"/>
      <w:r w:rsidR="000B2B6B" w:rsidRPr="000B2B6B">
        <w:rPr>
          <w:rFonts w:ascii="Arial" w:hAnsi="Arial" w:cs="Arial"/>
          <w:color w:val="000000"/>
          <w:lang w:val="uk-UA" w:eastAsia="ru-RU"/>
        </w:rPr>
        <w:t>бенгалі</w:t>
      </w:r>
      <w:proofErr w:type="spellEnd"/>
      <w:r w:rsidR="000B2B6B" w:rsidRPr="000B2B6B">
        <w:rPr>
          <w:rFonts w:ascii="Arial" w:hAnsi="Arial" w:cs="Arial"/>
          <w:color w:val="000000"/>
          <w:lang w:val="uk-UA" w:eastAsia="ru-RU"/>
        </w:rPr>
        <w:t xml:space="preserve"> та дарі. </w:t>
      </w:r>
    </w:p>
    <w:p w14:paraId="09688B05" w14:textId="263F60EF" w:rsidR="00EF717C" w:rsidRDefault="00EF717C" w:rsidP="00D35923">
      <w:pPr>
        <w:jc w:val="both"/>
        <w:rPr>
          <w:rFonts w:ascii="Arial" w:hAnsi="Arial" w:cs="Arial"/>
          <w:color w:val="000000"/>
          <w:lang w:val="ru-RU"/>
        </w:rPr>
      </w:pPr>
      <w:r w:rsidRPr="000B2B6B">
        <w:rPr>
          <w:rFonts w:ascii="Arial" w:hAnsi="Arial" w:cs="Arial"/>
          <w:color w:val="000000"/>
          <w:lang w:val="uk-UA"/>
        </w:rPr>
        <w:t>З переможцем тендеру буде укладено договір на строк до 31 грудня</w:t>
      </w:r>
      <w:r w:rsidR="00A25C8C" w:rsidRPr="000B2B6B">
        <w:rPr>
          <w:rFonts w:ascii="Arial" w:hAnsi="Arial" w:cs="Arial"/>
          <w:color w:val="000000"/>
          <w:lang w:val="uk-UA"/>
        </w:rPr>
        <w:t xml:space="preserve"> 2022</w:t>
      </w:r>
      <w:r w:rsidR="00334599" w:rsidRPr="000B2B6B">
        <w:rPr>
          <w:rFonts w:ascii="Arial" w:hAnsi="Arial" w:cs="Arial"/>
          <w:color w:val="000000"/>
          <w:lang w:val="uk-UA"/>
        </w:rPr>
        <w:t xml:space="preserve"> рок</w:t>
      </w:r>
      <w:r w:rsidR="00A25C8C">
        <w:rPr>
          <w:rFonts w:ascii="Arial" w:hAnsi="Arial" w:cs="Arial"/>
          <w:color w:val="000000"/>
          <w:lang w:val="uk-UA"/>
        </w:rPr>
        <w:t>у з можливістю пролонгації до 31 грудня 2023 року</w:t>
      </w:r>
      <w:r w:rsidRPr="009565F1">
        <w:rPr>
          <w:rFonts w:ascii="Arial" w:hAnsi="Arial" w:cs="Arial"/>
          <w:color w:val="000000"/>
          <w:lang w:val="ru-RU"/>
        </w:rPr>
        <w:t xml:space="preserve">. </w:t>
      </w:r>
      <w:r w:rsidR="000B2B6B" w:rsidRPr="000B2B6B">
        <w:rPr>
          <w:rFonts w:ascii="Arial" w:hAnsi="Arial" w:cs="Arial"/>
          <w:color w:val="000000"/>
          <w:lang w:val="ru-RU" w:eastAsia="ru-RU"/>
        </w:rPr>
        <w:t xml:space="preserve">Оплата </w:t>
      </w:r>
      <w:proofErr w:type="spellStart"/>
      <w:r w:rsidR="000B2B6B" w:rsidRPr="000B2B6B">
        <w:rPr>
          <w:rFonts w:ascii="Arial" w:hAnsi="Arial" w:cs="Arial"/>
          <w:color w:val="000000"/>
          <w:lang w:val="ru-RU" w:eastAsia="ru-RU"/>
        </w:rPr>
        <w:t>здійснюватиметься</w:t>
      </w:r>
      <w:proofErr w:type="spellEnd"/>
      <w:r w:rsidR="000B2B6B" w:rsidRPr="000B2B6B">
        <w:rPr>
          <w:rFonts w:ascii="Arial" w:hAnsi="Arial" w:cs="Arial"/>
          <w:color w:val="000000"/>
          <w:lang w:val="ru-RU" w:eastAsia="ru-RU"/>
        </w:rPr>
        <w:t xml:space="preserve"> у </w:t>
      </w:r>
      <w:proofErr w:type="spellStart"/>
      <w:r w:rsidR="000B2B6B" w:rsidRPr="000B2B6B">
        <w:rPr>
          <w:rFonts w:ascii="Arial" w:hAnsi="Arial" w:cs="Arial"/>
          <w:b/>
          <w:color w:val="000000"/>
          <w:lang w:val="ru-RU" w:eastAsia="ru-RU"/>
        </w:rPr>
        <w:t>безготівковій</w:t>
      </w:r>
      <w:proofErr w:type="spellEnd"/>
      <w:r w:rsidR="000B2B6B" w:rsidRPr="000B2B6B">
        <w:rPr>
          <w:rFonts w:ascii="Arial" w:hAnsi="Arial" w:cs="Arial"/>
          <w:b/>
          <w:color w:val="000000"/>
          <w:lang w:val="ru-RU" w:eastAsia="ru-RU"/>
        </w:rPr>
        <w:t xml:space="preserve"> </w:t>
      </w:r>
      <w:proofErr w:type="spellStart"/>
      <w:r w:rsidR="000B2B6B" w:rsidRPr="000B2B6B">
        <w:rPr>
          <w:rFonts w:ascii="Arial" w:hAnsi="Arial" w:cs="Arial"/>
          <w:b/>
          <w:color w:val="000000"/>
          <w:lang w:val="ru-RU" w:eastAsia="ru-RU"/>
        </w:rPr>
        <w:t>формі</w:t>
      </w:r>
      <w:proofErr w:type="spellEnd"/>
      <w:r w:rsidR="000B2B6B" w:rsidRPr="000B2B6B">
        <w:rPr>
          <w:rFonts w:ascii="Arial" w:hAnsi="Arial" w:cs="Arial"/>
          <w:color w:val="000000"/>
          <w:lang w:val="ru-RU" w:eastAsia="ru-RU"/>
        </w:rPr>
        <w:t xml:space="preserve"> на </w:t>
      </w:r>
      <w:proofErr w:type="spellStart"/>
      <w:r w:rsidR="000B2B6B" w:rsidRPr="000B2B6B">
        <w:rPr>
          <w:rFonts w:ascii="Arial" w:hAnsi="Arial" w:cs="Arial"/>
          <w:color w:val="000000"/>
          <w:lang w:val="ru-RU" w:eastAsia="ru-RU"/>
        </w:rPr>
        <w:t>умовах</w:t>
      </w:r>
      <w:proofErr w:type="spellEnd"/>
      <w:r w:rsidR="000B2B6B" w:rsidRPr="000B2B6B">
        <w:rPr>
          <w:rFonts w:ascii="Arial" w:hAnsi="Arial" w:cs="Arial"/>
          <w:color w:val="000000"/>
          <w:lang w:val="ru-RU" w:eastAsia="ru-RU"/>
        </w:rPr>
        <w:t xml:space="preserve"> </w:t>
      </w:r>
      <w:proofErr w:type="spellStart"/>
      <w:r w:rsidR="000B2B6B" w:rsidRPr="000B2B6B">
        <w:rPr>
          <w:rFonts w:ascii="Arial" w:hAnsi="Arial" w:cs="Arial"/>
          <w:b/>
          <w:color w:val="000000"/>
          <w:lang w:val="ru-RU" w:eastAsia="ru-RU"/>
        </w:rPr>
        <w:t>післяплати</w:t>
      </w:r>
      <w:proofErr w:type="spellEnd"/>
      <w:r w:rsidR="000B2B6B" w:rsidRPr="000B2B6B">
        <w:rPr>
          <w:rFonts w:ascii="Arial" w:hAnsi="Arial" w:cs="Arial"/>
          <w:color w:val="000000"/>
          <w:lang w:val="ru-RU" w:eastAsia="ru-RU"/>
        </w:rPr>
        <w:t xml:space="preserve">. </w:t>
      </w:r>
      <w:r w:rsidRPr="009565F1">
        <w:rPr>
          <w:rFonts w:ascii="Arial" w:hAnsi="Arial" w:cs="Arial"/>
          <w:color w:val="000000"/>
          <w:lang w:val="ru-RU"/>
        </w:rPr>
        <w:t xml:space="preserve">Заявлена </w:t>
      </w:r>
      <w:proofErr w:type="spellStart"/>
      <w:r w:rsidRPr="009565F1">
        <w:rPr>
          <w:rFonts w:ascii="Arial" w:hAnsi="Arial" w:cs="Arial"/>
          <w:color w:val="000000"/>
          <w:lang w:val="ru-RU"/>
        </w:rPr>
        <w:t>вартість</w:t>
      </w:r>
      <w:proofErr w:type="spellEnd"/>
      <w:r w:rsidRPr="009565F1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9565F1">
        <w:rPr>
          <w:rFonts w:ascii="Arial" w:hAnsi="Arial" w:cs="Arial"/>
          <w:color w:val="000000"/>
          <w:lang w:val="ru-RU"/>
        </w:rPr>
        <w:t>послуг</w:t>
      </w:r>
      <w:proofErr w:type="spellEnd"/>
      <w:r w:rsidRPr="009565F1">
        <w:rPr>
          <w:rFonts w:ascii="Arial" w:hAnsi="Arial" w:cs="Arial"/>
          <w:color w:val="000000"/>
          <w:lang w:val="ru-RU"/>
        </w:rPr>
        <w:t xml:space="preserve"> не </w:t>
      </w:r>
      <w:proofErr w:type="spellStart"/>
      <w:r w:rsidRPr="009565F1">
        <w:rPr>
          <w:rFonts w:ascii="Arial" w:hAnsi="Arial" w:cs="Arial"/>
          <w:color w:val="000000"/>
          <w:lang w:val="ru-RU"/>
        </w:rPr>
        <w:t>може</w:t>
      </w:r>
      <w:proofErr w:type="spellEnd"/>
      <w:r w:rsidRPr="009565F1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9565F1">
        <w:rPr>
          <w:rFonts w:ascii="Arial" w:hAnsi="Arial" w:cs="Arial"/>
          <w:color w:val="000000"/>
          <w:lang w:val="ru-RU"/>
        </w:rPr>
        <w:t>змінюватись</w:t>
      </w:r>
      <w:proofErr w:type="spellEnd"/>
      <w:r w:rsidRPr="009565F1">
        <w:rPr>
          <w:rFonts w:ascii="Arial" w:hAnsi="Arial" w:cs="Arial"/>
          <w:color w:val="000000"/>
          <w:lang w:val="ru-RU"/>
        </w:rPr>
        <w:t xml:space="preserve"> на </w:t>
      </w:r>
      <w:proofErr w:type="spellStart"/>
      <w:r w:rsidRPr="009565F1">
        <w:rPr>
          <w:rFonts w:ascii="Arial" w:hAnsi="Arial" w:cs="Arial"/>
          <w:color w:val="000000"/>
          <w:lang w:val="ru-RU"/>
        </w:rPr>
        <w:t>протязі</w:t>
      </w:r>
      <w:proofErr w:type="spellEnd"/>
      <w:r w:rsidRPr="009565F1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9565F1">
        <w:rPr>
          <w:rFonts w:ascii="Arial" w:hAnsi="Arial" w:cs="Arial"/>
          <w:color w:val="000000"/>
          <w:lang w:val="ru-RU"/>
        </w:rPr>
        <w:t>всього</w:t>
      </w:r>
      <w:proofErr w:type="spellEnd"/>
      <w:r w:rsidRPr="009565F1">
        <w:rPr>
          <w:rFonts w:ascii="Arial" w:hAnsi="Arial" w:cs="Arial"/>
          <w:color w:val="000000"/>
          <w:lang w:val="ru-RU"/>
        </w:rPr>
        <w:t xml:space="preserve"> строку </w:t>
      </w:r>
      <w:proofErr w:type="spellStart"/>
      <w:r w:rsidRPr="009565F1">
        <w:rPr>
          <w:rFonts w:ascii="Arial" w:hAnsi="Arial" w:cs="Arial"/>
          <w:color w:val="000000"/>
          <w:lang w:val="ru-RU"/>
        </w:rPr>
        <w:t>дії</w:t>
      </w:r>
      <w:proofErr w:type="spellEnd"/>
      <w:r w:rsidRPr="009565F1">
        <w:rPr>
          <w:rFonts w:ascii="Arial" w:hAnsi="Arial" w:cs="Arial"/>
          <w:color w:val="000000"/>
          <w:lang w:val="ru-RU"/>
        </w:rPr>
        <w:t xml:space="preserve"> договору.</w:t>
      </w:r>
      <w:r>
        <w:rPr>
          <w:rFonts w:ascii="Arial" w:hAnsi="Arial" w:cs="Arial"/>
          <w:color w:val="000000"/>
          <w:lang w:val="ru-RU"/>
        </w:rPr>
        <w:t xml:space="preserve"> </w:t>
      </w:r>
    </w:p>
    <w:p w14:paraId="5ADBC8F8" w14:textId="6B63B10B" w:rsidR="009567C0" w:rsidRDefault="009567C0" w:rsidP="00D35923">
      <w:pPr>
        <w:jc w:val="both"/>
        <w:rPr>
          <w:rFonts w:ascii="Arial" w:hAnsi="Arial" w:cs="Arial"/>
          <w:color w:val="000000"/>
          <w:lang w:val="ru-RU"/>
        </w:rPr>
      </w:pPr>
    </w:p>
    <w:p w14:paraId="73689113" w14:textId="7D5574B6" w:rsidR="009567C0" w:rsidRPr="00FB1FBB" w:rsidRDefault="009567C0" w:rsidP="009567C0">
      <w:pPr>
        <w:rPr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   </w:t>
      </w:r>
      <w:proofErr w:type="spellStart"/>
      <w:r w:rsidRPr="00FB1FBB">
        <w:rPr>
          <w:b/>
          <w:bCs/>
          <w:color w:val="000000"/>
          <w:sz w:val="24"/>
          <w:szCs w:val="24"/>
          <w:lang w:val="ru-RU"/>
        </w:rPr>
        <w:t>Вимоги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>:</w:t>
      </w:r>
    </w:p>
    <w:p w14:paraId="0D928210" w14:textId="77777777" w:rsidR="009567C0" w:rsidRPr="00FB1FBB" w:rsidRDefault="009567C0" w:rsidP="009567C0">
      <w:pPr>
        <w:rPr>
          <w:sz w:val="24"/>
          <w:szCs w:val="24"/>
          <w:lang w:val="ru-RU"/>
        </w:rPr>
      </w:pPr>
    </w:p>
    <w:p w14:paraId="56D3CEAA" w14:textId="15C749BF" w:rsidR="000B2B6B" w:rsidRPr="000B2B6B" w:rsidRDefault="000B2B6B" w:rsidP="000B2B6B">
      <w:pPr>
        <w:pStyle w:val="af"/>
        <w:numPr>
          <w:ilvl w:val="0"/>
          <w:numId w:val="23"/>
        </w:numPr>
        <w:ind w:left="567" w:hanging="283"/>
        <w:jc w:val="both"/>
        <w:rPr>
          <w:rFonts w:ascii="Arial" w:hAnsi="Arial" w:cs="Arial"/>
          <w:color w:val="000000"/>
          <w:lang w:val="ru-RU" w:eastAsia="ru-RU"/>
        </w:rPr>
      </w:pPr>
      <w:proofErr w:type="spellStart"/>
      <w:r w:rsidRPr="000B2B6B">
        <w:rPr>
          <w:rFonts w:ascii="Arial" w:hAnsi="Arial" w:cs="Arial"/>
          <w:color w:val="000000"/>
          <w:lang w:val="ru-RU" w:eastAsia="ru-RU"/>
        </w:rPr>
        <w:t>Наявність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досвіду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діяльності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з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надання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послуг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перекладу не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менше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2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років</w:t>
      </w:r>
      <w:proofErr w:type="spellEnd"/>
      <w:r>
        <w:rPr>
          <w:rFonts w:ascii="Arial" w:hAnsi="Arial" w:cs="Arial"/>
          <w:color w:val="000000"/>
          <w:lang w:val="ru-RU" w:eastAsia="ru-RU"/>
        </w:rPr>
        <w:t>.</w:t>
      </w:r>
    </w:p>
    <w:p w14:paraId="16AC32E4" w14:textId="710A2DD2" w:rsidR="000B2B6B" w:rsidRPr="000B2B6B" w:rsidRDefault="000B2B6B" w:rsidP="000B2B6B">
      <w:pPr>
        <w:pStyle w:val="af"/>
        <w:numPr>
          <w:ilvl w:val="0"/>
          <w:numId w:val="23"/>
        </w:numPr>
        <w:ind w:left="567" w:hanging="283"/>
        <w:jc w:val="both"/>
        <w:rPr>
          <w:rFonts w:ascii="Arial" w:hAnsi="Arial" w:cs="Arial"/>
          <w:color w:val="000000"/>
          <w:lang w:val="ru-RU" w:eastAsia="ru-RU"/>
        </w:rPr>
      </w:pPr>
      <w:proofErr w:type="spellStart"/>
      <w:r w:rsidRPr="000B2B6B">
        <w:rPr>
          <w:rFonts w:ascii="Arial" w:hAnsi="Arial" w:cs="Arial"/>
          <w:color w:val="000000"/>
          <w:lang w:val="ru-RU" w:eastAsia="ru-RU"/>
        </w:rPr>
        <w:t>Надання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послуг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усного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,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послідовного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, та </w:t>
      </w:r>
      <w:proofErr w:type="spellStart"/>
      <w:proofErr w:type="gramStart"/>
      <w:r w:rsidRPr="000B2B6B">
        <w:rPr>
          <w:rFonts w:ascii="Arial" w:hAnsi="Arial" w:cs="Arial"/>
          <w:color w:val="000000"/>
          <w:lang w:val="ru-RU" w:eastAsia="ru-RU"/>
        </w:rPr>
        <w:t>письмового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 перекладу</w:t>
      </w:r>
      <w:proofErr w:type="gramEnd"/>
      <w:r w:rsidRPr="000B2B6B">
        <w:rPr>
          <w:rFonts w:ascii="Arial" w:hAnsi="Arial" w:cs="Arial"/>
          <w:color w:val="000000"/>
          <w:lang w:val="ru-RU" w:eastAsia="ru-RU"/>
        </w:rPr>
        <w:t xml:space="preserve"> з таких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мов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: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англійський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,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французький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,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арабський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,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фарсі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>, пушту</w:t>
      </w:r>
      <w:r>
        <w:rPr>
          <w:rFonts w:ascii="Arial" w:hAnsi="Arial" w:cs="Arial"/>
          <w:color w:val="000000"/>
          <w:lang w:val="ru-RU" w:eastAsia="ru-RU"/>
        </w:rPr>
        <w:t xml:space="preserve">, </w:t>
      </w:r>
      <w:proofErr w:type="spellStart"/>
      <w:r>
        <w:rPr>
          <w:rFonts w:ascii="Arial" w:hAnsi="Arial" w:cs="Arial"/>
          <w:color w:val="000000"/>
          <w:lang w:val="ru-RU" w:eastAsia="ru-RU"/>
        </w:rPr>
        <w:t>дарі</w:t>
      </w:r>
      <w:proofErr w:type="spellEnd"/>
      <w:r>
        <w:rPr>
          <w:rFonts w:ascii="Arial" w:hAnsi="Arial" w:cs="Arial"/>
          <w:color w:val="000000"/>
          <w:lang w:val="ru-RU" w:eastAsia="ru-RU"/>
        </w:rPr>
        <w:t xml:space="preserve">, </w:t>
      </w:r>
      <w:proofErr w:type="spellStart"/>
      <w:r>
        <w:rPr>
          <w:rFonts w:ascii="Arial" w:hAnsi="Arial" w:cs="Arial"/>
          <w:color w:val="000000"/>
          <w:lang w:val="ru-RU" w:eastAsia="ru-RU"/>
        </w:rPr>
        <w:t>бенгалі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>.</w:t>
      </w:r>
    </w:p>
    <w:p w14:paraId="67291437" w14:textId="77777777" w:rsidR="000B2B6B" w:rsidRPr="000B2B6B" w:rsidRDefault="000B2B6B" w:rsidP="000B2B6B">
      <w:pPr>
        <w:pStyle w:val="af"/>
        <w:numPr>
          <w:ilvl w:val="0"/>
          <w:numId w:val="23"/>
        </w:numPr>
        <w:ind w:left="567" w:hanging="283"/>
        <w:jc w:val="both"/>
        <w:rPr>
          <w:rFonts w:ascii="Arial" w:hAnsi="Arial" w:cs="Arial"/>
          <w:color w:val="000000"/>
          <w:lang w:val="ru-RU" w:eastAsia="ru-RU"/>
        </w:rPr>
      </w:pPr>
      <w:proofErr w:type="spellStart"/>
      <w:r w:rsidRPr="000B2B6B">
        <w:rPr>
          <w:rFonts w:ascii="Arial" w:hAnsi="Arial" w:cs="Arial"/>
          <w:color w:val="000000"/>
          <w:lang w:val="ru-RU" w:eastAsia="ru-RU"/>
        </w:rPr>
        <w:t>Здійснення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перекладу </w:t>
      </w:r>
      <w:proofErr w:type="gramStart"/>
      <w:r w:rsidRPr="000B2B6B">
        <w:rPr>
          <w:rFonts w:ascii="Arial" w:hAnsi="Arial" w:cs="Arial"/>
          <w:color w:val="000000"/>
          <w:lang w:val="ru-RU" w:eastAsia="ru-RU"/>
        </w:rPr>
        <w:t xml:space="preserve">в 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офісу</w:t>
      </w:r>
      <w:proofErr w:type="spellEnd"/>
      <w:proofErr w:type="gramEnd"/>
      <w:r w:rsidRPr="000B2B6B">
        <w:rPr>
          <w:rFonts w:ascii="Arial" w:hAnsi="Arial" w:cs="Arial"/>
          <w:color w:val="000000"/>
          <w:lang w:val="ru-RU" w:eastAsia="ru-RU"/>
        </w:rPr>
        <w:t xml:space="preserve"> ГО "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Десяте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квітня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" (Одеса,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вул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.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Героїв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Крут, 15,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каб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. 501) та на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виїзді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>.</w:t>
      </w:r>
    </w:p>
    <w:p w14:paraId="2DF97572" w14:textId="77777777" w:rsidR="000B2B6B" w:rsidRPr="000B2B6B" w:rsidRDefault="000B2B6B" w:rsidP="000B2B6B">
      <w:pPr>
        <w:pStyle w:val="af"/>
        <w:numPr>
          <w:ilvl w:val="0"/>
          <w:numId w:val="23"/>
        </w:numPr>
        <w:ind w:left="567" w:hanging="283"/>
        <w:jc w:val="both"/>
        <w:rPr>
          <w:rFonts w:ascii="Arial" w:hAnsi="Arial" w:cs="Arial"/>
          <w:color w:val="000000"/>
          <w:lang w:val="ru-RU" w:eastAsia="ru-RU"/>
        </w:rPr>
      </w:pPr>
      <w:proofErr w:type="spellStart"/>
      <w:r w:rsidRPr="000B2B6B">
        <w:rPr>
          <w:rFonts w:ascii="Arial" w:hAnsi="Arial" w:cs="Arial"/>
          <w:color w:val="000000"/>
          <w:lang w:val="ru-RU" w:eastAsia="ru-RU"/>
        </w:rPr>
        <w:t>Можливість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виконання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послуг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перекладу в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робочий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та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неробочий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час.</w:t>
      </w:r>
    </w:p>
    <w:p w14:paraId="561B6CBB" w14:textId="77777777" w:rsidR="000B2B6B" w:rsidRPr="000B2B6B" w:rsidRDefault="000B2B6B" w:rsidP="000B2B6B">
      <w:pPr>
        <w:pStyle w:val="af"/>
        <w:numPr>
          <w:ilvl w:val="0"/>
          <w:numId w:val="23"/>
        </w:numPr>
        <w:ind w:left="567" w:hanging="283"/>
        <w:jc w:val="both"/>
        <w:rPr>
          <w:rFonts w:ascii="Arial" w:hAnsi="Arial" w:cs="Arial"/>
          <w:color w:val="000000"/>
          <w:lang w:val="ru-RU" w:eastAsia="ru-RU"/>
        </w:rPr>
      </w:pPr>
      <w:proofErr w:type="spellStart"/>
      <w:r w:rsidRPr="000B2B6B">
        <w:rPr>
          <w:rFonts w:ascii="Arial" w:hAnsi="Arial" w:cs="Arial"/>
          <w:color w:val="000000"/>
          <w:lang w:val="ru-RU" w:eastAsia="ru-RU"/>
        </w:rPr>
        <w:t>Здатність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виконувати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послуги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перекладу в телефонному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режимі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>.</w:t>
      </w:r>
    </w:p>
    <w:p w14:paraId="7527255C" w14:textId="77777777" w:rsidR="000B2B6B" w:rsidRPr="000B2B6B" w:rsidRDefault="000B2B6B" w:rsidP="000B2B6B">
      <w:pPr>
        <w:pStyle w:val="af"/>
        <w:numPr>
          <w:ilvl w:val="0"/>
          <w:numId w:val="23"/>
        </w:numPr>
        <w:ind w:left="567" w:hanging="283"/>
        <w:jc w:val="both"/>
        <w:rPr>
          <w:rFonts w:ascii="Arial" w:hAnsi="Arial" w:cs="Arial"/>
          <w:color w:val="000000"/>
          <w:lang w:val="ru-RU" w:eastAsia="ru-RU"/>
        </w:rPr>
      </w:pPr>
      <w:proofErr w:type="spellStart"/>
      <w:r w:rsidRPr="000B2B6B">
        <w:rPr>
          <w:rFonts w:ascii="Arial" w:hAnsi="Arial" w:cs="Arial"/>
          <w:color w:val="000000"/>
          <w:lang w:val="ru-RU" w:eastAsia="ru-RU"/>
        </w:rPr>
        <w:t>Залучати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</w:t>
      </w:r>
      <w:proofErr w:type="gramStart"/>
      <w:r w:rsidRPr="000B2B6B">
        <w:rPr>
          <w:rFonts w:ascii="Arial" w:hAnsi="Arial" w:cs="Arial"/>
          <w:color w:val="000000"/>
          <w:lang w:val="ru-RU" w:eastAsia="ru-RU"/>
        </w:rPr>
        <w:t>до перекладу</w:t>
      </w:r>
      <w:proofErr w:type="gramEnd"/>
      <w:r w:rsidRPr="000B2B6B">
        <w:rPr>
          <w:rFonts w:ascii="Arial" w:hAnsi="Arial" w:cs="Arial"/>
          <w:color w:val="000000"/>
          <w:lang w:val="ru-RU" w:eastAsia="ru-RU"/>
        </w:rPr>
        <w:t xml:space="preserve">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третіх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 xml:space="preserve"> </w:t>
      </w:r>
      <w:proofErr w:type="spellStart"/>
      <w:r w:rsidRPr="000B2B6B">
        <w:rPr>
          <w:rFonts w:ascii="Arial" w:hAnsi="Arial" w:cs="Arial"/>
          <w:color w:val="000000"/>
          <w:lang w:val="ru-RU" w:eastAsia="ru-RU"/>
        </w:rPr>
        <w:t>осіб</w:t>
      </w:r>
      <w:proofErr w:type="spellEnd"/>
      <w:r w:rsidRPr="000B2B6B">
        <w:rPr>
          <w:rFonts w:ascii="Arial" w:hAnsi="Arial" w:cs="Arial"/>
          <w:color w:val="000000"/>
          <w:lang w:val="ru-RU" w:eastAsia="ru-RU"/>
        </w:rPr>
        <w:t>.</w:t>
      </w:r>
    </w:p>
    <w:p w14:paraId="37EA1922" w14:textId="0E61BE72" w:rsidR="009567C0" w:rsidRDefault="009567C0" w:rsidP="000B2B6B">
      <w:pPr>
        <w:shd w:val="clear" w:color="auto" w:fill="FFFFFF"/>
        <w:rPr>
          <w:color w:val="000000"/>
          <w:sz w:val="24"/>
          <w:szCs w:val="24"/>
          <w:lang w:val="ru-RU"/>
        </w:rPr>
      </w:pPr>
    </w:p>
    <w:p w14:paraId="6A8BDED1" w14:textId="77777777" w:rsidR="009567C0" w:rsidRPr="009567C0" w:rsidRDefault="009567C0" w:rsidP="00D35923">
      <w:pPr>
        <w:jc w:val="both"/>
        <w:rPr>
          <w:sz w:val="24"/>
          <w:szCs w:val="24"/>
          <w:lang w:val="uk-UA"/>
        </w:rPr>
      </w:pPr>
    </w:p>
    <w:p w14:paraId="73AC4CC1" w14:textId="21D69729" w:rsidR="00857A68" w:rsidRDefault="00C3121E" w:rsidP="00C43895">
      <w:pPr>
        <w:rPr>
          <w:rFonts w:ascii="Arial" w:hAnsi="Arial" w:cs="Arial"/>
          <w:color w:val="000000"/>
          <w:lang w:val="uk-UA"/>
        </w:rPr>
      </w:pPr>
      <w:r w:rsidRPr="00A16904">
        <w:rPr>
          <w:rFonts w:ascii="Arial" w:hAnsi="Arial" w:cs="Arial"/>
          <w:b/>
          <w:bCs/>
          <w:noProof/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80365" wp14:editId="2D3D48B2">
                <wp:simplePos x="0" y="0"/>
                <wp:positionH relativeFrom="column">
                  <wp:posOffset>-49530</wp:posOffset>
                </wp:positionH>
                <wp:positionV relativeFrom="paragraph">
                  <wp:posOffset>99060</wp:posOffset>
                </wp:positionV>
                <wp:extent cx="6248400" cy="682388"/>
                <wp:effectExtent l="0" t="0" r="1905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823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66103" id="Прямоугольник 5" o:spid="_x0000_s1026" style="position:absolute;margin-left:-3.9pt;margin-top:7.8pt;width:492pt;height: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geiAIAACYFAAAOAAAAZHJzL2Uyb0RvYy54bWysVM1uEzEQviPxDpbvdJOQlhB1U0WtipCq&#10;tqJFPbteu1lhe4ztZBNOSL0i8Qg8BBfET59h80aMvZtNVSoOiIt3xvPN737j/YOlVmQhnC/B5LS/&#10;06NEGA5FaW5y+vby+NmIEh+YKZgCI3K6Ep4eTJ4+2a/sWAxgBqoQjmAQ48eVzeksBDvOMs9nQjO/&#10;A1YYNEpwmgVU3U1WOFZhdK2yQa+3l1XgCuuAC+/x9qgx0kmKL6Xg4UxKLwJROcXaQjpdOq/jmU32&#10;2fjGMTsreVsG+4cqNCsNJu1CHbHAyNyVf4TSJXfgQYYdDjoDKUsuUg/YTb/3oJuLGbMi9YLD8bYb&#10;k/9/Yfnp4tyRssjpLiWGafxF9Zf1x/Xn+md9t76tv9Z39Y/1p/pX/a3+TnbjvCrrx+h2Yc9dq3kU&#10;Y/NL6XT8YltkmWa86mYsloFwvNwbDEfDHv4Kjra90eD5aBSDZltv63x4JUCTKOTU4T9Mo2WLEx8a&#10;6AYSkxk4LpWK97GwppQkhZUSEaDMGyGxRUw+SIESucShcmTBkBbFu35bQUJGF4kRO6f+Y04qbJxa&#10;bHQTiXCdY+8xx222Dp0yggmdoy4NuL87ywa/6brpNbZ9DcUK/6iDhure8uMS53jCfDhnDrmNo8d9&#10;DWd4SAVVTqGVKJmB+/DYfcQj5dBKSYW7klP/fs6coES9NkjGl/3hMC5XUoa7LwaouPuW6/sWM9eH&#10;gHPv48tgeRIjPqiNKB3oK1zracyKJmY45s4pD26jHIZmh/Fh4GI6TTBcKMvCibmwPAaPU408uVxe&#10;MWdbMgWk4Sls9oqNH3CqwUZPA9N5AFkmwm3n2s4blzFRtn044rbf1xNq+7xNfgMAAP//AwBQSwME&#10;FAAGAAgAAAAhAB/cKwnfAAAACQEAAA8AAABkcnMvZG93bnJldi54bWxMj81OwzAQhO9IfQdrkbi1&#10;TlORQhqnqiohBCf6A7268ZJEjddR7KbJ27Oc4Dgzq5lvs/VgG9Fj52tHCuazCARS4UxNpYLj4WX6&#10;BMIHTUY3jlDBiB7W+eQu06lxN9phvw+l4BLyqVZQhdCmUvqiQqv9zLVInH27zurAsiul6fSNy20j&#10;4yhKpNU18UKlW9xWWFz2V6vgs38j+e59iL8Wm4/X03Z09W5U6uF+2KxABBzC3zH84jM65Mx0dlcy&#10;XjQKpksmD+w/JiA4f14mMYgzG/FiDjLP5P8P8h8AAAD//wMAUEsBAi0AFAAGAAgAAAAhALaDOJL+&#10;AAAA4QEAABMAAAAAAAAAAAAAAAAAAAAAAFtDb250ZW50X1R5cGVzXS54bWxQSwECLQAUAAYACAAA&#10;ACEAOP0h/9YAAACUAQAACwAAAAAAAAAAAAAAAAAvAQAAX3JlbHMvLnJlbHNQSwECLQAUAAYACAAA&#10;ACEAn0UYHogCAAAmBQAADgAAAAAAAAAAAAAAAAAuAgAAZHJzL2Uyb0RvYy54bWxQSwECLQAUAAYA&#10;CAAAACEAH9wrCd8AAAAJAQAADwAAAAAAAAAAAAAAAADiBAAAZHJzL2Rvd25yZXYueG1sUEsFBgAA&#10;AAAEAAQA8wAAAO4FAAAAAA==&#10;" filled="f" strokecolor="black [3200]" strokeweight="2pt"/>
            </w:pict>
          </mc:Fallback>
        </mc:AlternateContent>
      </w:r>
    </w:p>
    <w:p w14:paraId="6E0184C1" w14:textId="569F66D7" w:rsidR="00D80B06" w:rsidRPr="00D80B06" w:rsidRDefault="00857A68" w:rsidP="00D80B06">
      <w:pPr>
        <w:ind w:firstLine="284"/>
        <w:jc w:val="both"/>
        <w:rPr>
          <w:sz w:val="24"/>
          <w:szCs w:val="24"/>
          <w:lang w:val="uk-UA"/>
        </w:rPr>
      </w:pPr>
      <w:r w:rsidRPr="00C3121E">
        <w:rPr>
          <w:rFonts w:ascii="Arial" w:hAnsi="Arial" w:cs="Arial"/>
          <w:b/>
          <w:color w:val="000000"/>
          <w:lang w:val="uk-UA"/>
        </w:rPr>
        <w:t>УВАГА!</w:t>
      </w:r>
      <w:r>
        <w:rPr>
          <w:rFonts w:ascii="Arial" w:hAnsi="Arial" w:cs="Arial"/>
          <w:color w:val="000000"/>
          <w:lang w:val="uk-UA"/>
        </w:rPr>
        <w:t xml:space="preserve"> Дане запрошення до участі у тендері не </w:t>
      </w:r>
      <w:r w:rsidR="00C3121E">
        <w:rPr>
          <w:rFonts w:ascii="Arial" w:hAnsi="Arial" w:cs="Arial"/>
          <w:color w:val="000000"/>
          <w:lang w:val="uk-UA"/>
        </w:rPr>
        <w:t xml:space="preserve">є зобов’язанням Організації до укладення договору та/або сплати коштів. Договір про надання послуг </w:t>
      </w:r>
      <w:r w:rsidR="00334599">
        <w:rPr>
          <w:rFonts w:ascii="Arial" w:hAnsi="Arial" w:cs="Arial"/>
          <w:color w:val="000000"/>
          <w:lang w:val="uk-UA"/>
        </w:rPr>
        <w:t>терміном до 31 грудня 2022</w:t>
      </w:r>
      <w:r w:rsidR="00A25C8C">
        <w:rPr>
          <w:rFonts w:ascii="Arial" w:hAnsi="Arial" w:cs="Arial"/>
          <w:color w:val="000000"/>
          <w:lang w:val="uk-UA"/>
        </w:rPr>
        <w:t xml:space="preserve"> року  з можливістю пролонгації до 31 грудня 2023 року</w:t>
      </w:r>
      <w:r w:rsidR="00C3121E">
        <w:rPr>
          <w:rFonts w:ascii="Arial" w:hAnsi="Arial" w:cs="Arial"/>
          <w:color w:val="000000"/>
          <w:lang w:val="uk-UA"/>
        </w:rPr>
        <w:t xml:space="preserve"> буде укладено з </w:t>
      </w:r>
      <w:r w:rsidR="00732B5F">
        <w:rPr>
          <w:rFonts w:ascii="Arial" w:hAnsi="Arial" w:cs="Arial"/>
          <w:color w:val="000000"/>
          <w:lang w:val="uk-UA"/>
        </w:rPr>
        <w:t>Учасником</w:t>
      </w:r>
      <w:r w:rsidR="00D80B06">
        <w:rPr>
          <w:rFonts w:ascii="Arial" w:hAnsi="Arial" w:cs="Arial"/>
          <w:color w:val="000000"/>
          <w:lang w:val="uk-UA"/>
        </w:rPr>
        <w:t>, як</w:t>
      </w:r>
      <w:r w:rsidR="00732B5F">
        <w:rPr>
          <w:rFonts w:ascii="Arial" w:hAnsi="Arial" w:cs="Arial"/>
          <w:color w:val="000000"/>
          <w:lang w:val="uk-UA"/>
        </w:rPr>
        <w:t>ий</w:t>
      </w:r>
      <w:r w:rsidR="00D80B06">
        <w:rPr>
          <w:rFonts w:ascii="Arial" w:hAnsi="Arial" w:cs="Arial"/>
          <w:color w:val="000000"/>
          <w:lang w:val="uk-UA"/>
        </w:rPr>
        <w:t xml:space="preserve"> відповідає технічним вимогам, вказаним в Додатку №1, та </w:t>
      </w:r>
      <w:r w:rsidR="00D80B06" w:rsidRPr="00D80B06">
        <w:rPr>
          <w:color w:val="000000"/>
          <w:sz w:val="24"/>
          <w:szCs w:val="24"/>
          <w:lang w:val="uk-UA"/>
        </w:rPr>
        <w:t>як</w:t>
      </w:r>
      <w:r w:rsidR="00732B5F">
        <w:rPr>
          <w:color w:val="000000"/>
          <w:sz w:val="24"/>
          <w:szCs w:val="24"/>
          <w:lang w:val="uk-UA"/>
        </w:rPr>
        <w:t>ий</w:t>
      </w:r>
      <w:r w:rsidR="00D80B06" w:rsidRPr="00D80B06">
        <w:rPr>
          <w:color w:val="000000"/>
          <w:sz w:val="24"/>
          <w:szCs w:val="24"/>
          <w:lang w:val="uk-UA"/>
        </w:rPr>
        <w:t xml:space="preserve"> запропонува</w:t>
      </w:r>
      <w:r w:rsidR="00732B5F">
        <w:rPr>
          <w:color w:val="000000"/>
          <w:sz w:val="24"/>
          <w:szCs w:val="24"/>
          <w:lang w:val="uk-UA"/>
        </w:rPr>
        <w:t>в</w:t>
      </w:r>
      <w:r w:rsidR="00D80B06" w:rsidRPr="00D80B06">
        <w:rPr>
          <w:color w:val="000000"/>
          <w:sz w:val="24"/>
          <w:szCs w:val="24"/>
          <w:lang w:val="uk-UA"/>
        </w:rPr>
        <w:t xml:space="preserve"> нам найпривабливішу фінансову пропозицію.</w:t>
      </w:r>
    </w:p>
    <w:p w14:paraId="02044C3C" w14:textId="79ED4088" w:rsidR="00C3121E" w:rsidRDefault="00C3121E" w:rsidP="00C43895">
      <w:pPr>
        <w:rPr>
          <w:rFonts w:ascii="Arial" w:hAnsi="Arial" w:cs="Arial"/>
          <w:color w:val="000000"/>
          <w:sz w:val="16"/>
          <w:lang w:val="uk-UA"/>
        </w:rPr>
      </w:pPr>
    </w:p>
    <w:p w14:paraId="66CC0639" w14:textId="77777777" w:rsidR="009567C0" w:rsidRDefault="009567C0" w:rsidP="009567C0">
      <w:pPr>
        <w:pStyle w:val="af"/>
        <w:ind w:left="709"/>
        <w:rPr>
          <w:rFonts w:ascii="Arial" w:hAnsi="Arial" w:cs="Arial"/>
          <w:b/>
          <w:color w:val="000000"/>
          <w:sz w:val="22"/>
          <w:szCs w:val="28"/>
          <w:u w:val="single"/>
          <w:lang w:val="uk-UA"/>
        </w:rPr>
      </w:pPr>
    </w:p>
    <w:p w14:paraId="74CE2D61" w14:textId="77777777" w:rsidR="009567C0" w:rsidRDefault="009567C0" w:rsidP="009567C0">
      <w:pPr>
        <w:pStyle w:val="af"/>
        <w:ind w:left="709"/>
        <w:rPr>
          <w:rFonts w:ascii="Arial" w:hAnsi="Arial" w:cs="Arial"/>
          <w:b/>
          <w:color w:val="000000"/>
          <w:sz w:val="22"/>
          <w:szCs w:val="28"/>
          <w:u w:val="single"/>
          <w:lang w:val="uk-UA"/>
        </w:rPr>
      </w:pPr>
    </w:p>
    <w:p w14:paraId="675DCA32" w14:textId="24B2A770" w:rsidR="00642FD1" w:rsidRPr="00A16904" w:rsidRDefault="0051415E" w:rsidP="00D3711E">
      <w:pPr>
        <w:pStyle w:val="af"/>
        <w:numPr>
          <w:ilvl w:val="0"/>
          <w:numId w:val="5"/>
        </w:numPr>
        <w:ind w:left="709" w:hanging="709"/>
        <w:rPr>
          <w:rFonts w:ascii="Arial" w:hAnsi="Arial" w:cs="Arial"/>
          <w:b/>
          <w:color w:val="000000"/>
          <w:sz w:val="22"/>
          <w:szCs w:val="28"/>
          <w:u w:val="single"/>
          <w:lang w:val="uk-UA"/>
        </w:rPr>
      </w:pPr>
      <w:r w:rsidRPr="00A16904">
        <w:rPr>
          <w:rFonts w:ascii="Arial" w:hAnsi="Arial" w:cs="Arial"/>
          <w:b/>
          <w:color w:val="000000"/>
          <w:sz w:val="22"/>
          <w:szCs w:val="28"/>
          <w:u w:val="single"/>
          <w:lang w:val="uk-UA"/>
        </w:rPr>
        <w:t>ІНФОРМАЦІЯ ПРО ТЕНДЕР</w:t>
      </w:r>
      <w:r w:rsidRPr="00A16904">
        <w:rPr>
          <w:rFonts w:ascii="Arial" w:hAnsi="Arial" w:cs="Arial"/>
          <w:b/>
          <w:color w:val="000000"/>
          <w:sz w:val="22"/>
          <w:szCs w:val="28"/>
          <w:u w:val="single"/>
          <w:lang w:val="uk-UA"/>
        </w:rPr>
        <w:br/>
      </w:r>
    </w:p>
    <w:p w14:paraId="1422BDD4" w14:textId="744377B4" w:rsidR="00642FD1" w:rsidRPr="00A16904" w:rsidRDefault="00595CAE" w:rsidP="00D3711E">
      <w:pPr>
        <w:pStyle w:val="af"/>
        <w:numPr>
          <w:ilvl w:val="1"/>
          <w:numId w:val="5"/>
        </w:numPr>
        <w:ind w:left="709" w:hanging="709"/>
        <w:rPr>
          <w:rFonts w:ascii="Arial" w:hAnsi="Arial" w:cs="Arial"/>
          <w:b/>
          <w:color w:val="000000"/>
          <w:lang w:val="uk-UA"/>
        </w:rPr>
      </w:pPr>
      <w:r w:rsidRPr="00A16904">
        <w:rPr>
          <w:rFonts w:ascii="Arial" w:hAnsi="Arial" w:cs="Arial"/>
          <w:b/>
          <w:color w:val="000000"/>
          <w:lang w:val="uk-UA"/>
        </w:rPr>
        <w:t>ДОКУМЕНТИ ЗАПРОШЕННЯ</w:t>
      </w:r>
    </w:p>
    <w:p w14:paraId="13D92371" w14:textId="77777777" w:rsidR="00642FD1" w:rsidRPr="00A16904" w:rsidRDefault="00642FD1" w:rsidP="00C43895">
      <w:pPr>
        <w:rPr>
          <w:rFonts w:ascii="Arial" w:hAnsi="Arial" w:cs="Arial"/>
          <w:color w:val="000000"/>
          <w:lang w:val="uk-UA"/>
        </w:rPr>
      </w:pPr>
    </w:p>
    <w:p w14:paraId="2B92663D" w14:textId="1797F749" w:rsidR="00D3711E" w:rsidRPr="00A16904" w:rsidRDefault="00D3711E" w:rsidP="00C43895">
      <w:pPr>
        <w:rPr>
          <w:rFonts w:ascii="Arial" w:hAnsi="Arial" w:cs="Arial"/>
          <w:color w:val="000000"/>
          <w:lang w:val="uk-UA"/>
        </w:rPr>
      </w:pPr>
      <w:r w:rsidRPr="00A16904">
        <w:rPr>
          <w:rFonts w:ascii="Arial" w:hAnsi="Arial" w:cs="Arial"/>
          <w:color w:val="000000"/>
          <w:lang w:val="uk-UA"/>
        </w:rPr>
        <w:t>Зазначені нижче документи є невід’ємною частиною цього запрошення:</w:t>
      </w:r>
    </w:p>
    <w:p w14:paraId="1757F7B5" w14:textId="77777777" w:rsidR="00D3711E" w:rsidRPr="00A16904" w:rsidRDefault="00D3711E" w:rsidP="00C43895">
      <w:pPr>
        <w:rPr>
          <w:rFonts w:ascii="Arial" w:hAnsi="Arial" w:cs="Arial"/>
          <w:color w:val="000000"/>
          <w:lang w:val="uk-UA"/>
        </w:rPr>
      </w:pPr>
    </w:p>
    <w:p w14:paraId="0C316D16" w14:textId="2F5FF80C" w:rsidR="00642FD1" w:rsidRPr="00A16904" w:rsidRDefault="00642FD1" w:rsidP="00D3711E">
      <w:pPr>
        <w:pStyle w:val="af"/>
        <w:numPr>
          <w:ilvl w:val="0"/>
          <w:numId w:val="16"/>
        </w:numPr>
        <w:rPr>
          <w:rFonts w:ascii="Arial" w:hAnsi="Arial" w:cs="Arial"/>
          <w:color w:val="000000"/>
          <w:lang w:val="uk-UA"/>
        </w:rPr>
      </w:pPr>
      <w:r w:rsidRPr="00A16904">
        <w:rPr>
          <w:rFonts w:ascii="Arial" w:hAnsi="Arial" w:cs="Arial"/>
          <w:color w:val="000000"/>
          <w:lang w:val="uk-UA"/>
        </w:rPr>
        <w:t xml:space="preserve">Додаток № 1: </w:t>
      </w:r>
      <w:r w:rsidR="006E2C06" w:rsidRPr="00A16904">
        <w:rPr>
          <w:rFonts w:ascii="Arial" w:hAnsi="Arial" w:cs="Arial"/>
          <w:color w:val="000000"/>
          <w:lang w:val="uk-UA"/>
        </w:rPr>
        <w:t>Форма технічної пропозиції</w:t>
      </w:r>
    </w:p>
    <w:p w14:paraId="342F7856" w14:textId="7FA87BBD" w:rsidR="00642FD1" w:rsidRDefault="00642FD1" w:rsidP="00D3711E">
      <w:pPr>
        <w:pStyle w:val="af"/>
        <w:numPr>
          <w:ilvl w:val="0"/>
          <w:numId w:val="16"/>
        </w:numPr>
        <w:rPr>
          <w:rFonts w:ascii="Arial" w:hAnsi="Arial" w:cs="Arial"/>
          <w:color w:val="000000"/>
          <w:lang w:val="uk-UA"/>
        </w:rPr>
      </w:pPr>
      <w:r w:rsidRPr="00A16904">
        <w:rPr>
          <w:rFonts w:ascii="Arial" w:hAnsi="Arial" w:cs="Arial"/>
          <w:color w:val="000000"/>
          <w:lang w:val="uk-UA"/>
        </w:rPr>
        <w:lastRenderedPageBreak/>
        <w:t xml:space="preserve">Додаток № </w:t>
      </w:r>
      <w:r w:rsidR="006E2C06">
        <w:rPr>
          <w:rFonts w:ascii="Arial" w:hAnsi="Arial" w:cs="Arial"/>
          <w:color w:val="000000"/>
          <w:lang w:val="uk-UA"/>
        </w:rPr>
        <w:t>2</w:t>
      </w:r>
      <w:r w:rsidRPr="00A16904">
        <w:rPr>
          <w:rFonts w:ascii="Arial" w:hAnsi="Arial" w:cs="Arial"/>
          <w:color w:val="000000"/>
          <w:lang w:val="uk-UA"/>
        </w:rPr>
        <w:t xml:space="preserve">: </w:t>
      </w:r>
      <w:r w:rsidR="0051415E" w:rsidRPr="00A16904">
        <w:rPr>
          <w:rFonts w:ascii="Arial" w:hAnsi="Arial" w:cs="Arial"/>
          <w:color w:val="000000"/>
          <w:lang w:val="uk-UA"/>
        </w:rPr>
        <w:t>Форма фінансової пропозиції</w:t>
      </w:r>
    </w:p>
    <w:p w14:paraId="7D9FEE9A" w14:textId="7F5C99AB" w:rsidR="009567C0" w:rsidRDefault="009567C0" w:rsidP="00D3711E">
      <w:pPr>
        <w:pStyle w:val="af"/>
        <w:numPr>
          <w:ilvl w:val="0"/>
          <w:numId w:val="16"/>
        </w:numPr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>Реєстраційна форма Постачальника.</w:t>
      </w:r>
    </w:p>
    <w:p w14:paraId="46D16B36" w14:textId="77777777" w:rsidR="00334599" w:rsidRDefault="00334599" w:rsidP="00334599">
      <w:pPr>
        <w:pStyle w:val="af"/>
        <w:ind w:left="1571"/>
        <w:rPr>
          <w:rFonts w:ascii="Arial" w:hAnsi="Arial" w:cs="Arial"/>
          <w:color w:val="000000"/>
          <w:lang w:val="uk-UA"/>
        </w:rPr>
      </w:pPr>
    </w:p>
    <w:p w14:paraId="4343A1F3" w14:textId="6B11BE57" w:rsidR="00D3711E" w:rsidRPr="00C3121E" w:rsidRDefault="005904FD" w:rsidP="00D3711E">
      <w:pPr>
        <w:pStyle w:val="af"/>
        <w:numPr>
          <w:ilvl w:val="1"/>
          <w:numId w:val="5"/>
        </w:numPr>
        <w:ind w:left="709" w:hanging="709"/>
        <w:rPr>
          <w:rFonts w:ascii="Arial" w:hAnsi="Arial" w:cs="Arial"/>
          <w:b/>
          <w:color w:val="000000"/>
          <w:lang w:val="uk-UA"/>
        </w:rPr>
      </w:pPr>
      <w:r w:rsidRPr="00C3121E">
        <w:rPr>
          <w:rFonts w:ascii="Arial" w:hAnsi="Arial" w:cs="Arial"/>
          <w:b/>
          <w:color w:val="000000"/>
          <w:lang w:val="uk-UA"/>
        </w:rPr>
        <w:t>ПІДТВЕРДЖЕННЯ</w:t>
      </w:r>
    </w:p>
    <w:p w14:paraId="22BFF2D0" w14:textId="77777777" w:rsidR="00D3711E" w:rsidRPr="00A16904" w:rsidRDefault="00D3711E" w:rsidP="00D3711E">
      <w:pPr>
        <w:rPr>
          <w:rFonts w:ascii="Arial" w:hAnsi="Arial" w:cs="Arial"/>
          <w:b/>
          <w:color w:val="000000"/>
          <w:lang w:val="uk-UA"/>
        </w:rPr>
      </w:pPr>
    </w:p>
    <w:p w14:paraId="55CF3191" w14:textId="3BB53903" w:rsidR="00642FD1" w:rsidRDefault="00A97A52" w:rsidP="009730AE">
      <w:pPr>
        <w:pStyle w:val="3"/>
        <w:rPr>
          <w:rStyle w:val="a8"/>
          <w:bCs w:val="0"/>
          <w:color w:val="000000" w:themeColor="text1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A16904">
        <w:rPr>
          <w:color w:val="000000"/>
          <w:lang w:val="uk-UA"/>
        </w:rPr>
        <w:t>Просимо повідомити нас про отримання цього З</w:t>
      </w:r>
      <w:r w:rsidR="00D3711E" w:rsidRPr="00A16904">
        <w:rPr>
          <w:color w:val="000000"/>
          <w:lang w:val="uk-UA"/>
        </w:rPr>
        <w:t>апрошення</w:t>
      </w:r>
      <w:r w:rsidRPr="00A16904">
        <w:rPr>
          <w:color w:val="000000"/>
          <w:lang w:val="uk-UA"/>
        </w:rPr>
        <w:t xml:space="preserve"> електронною поштою на адресу </w:t>
      </w:r>
      <w:r w:rsidR="00B87D3C">
        <w:fldChar w:fldCharType="begin"/>
      </w:r>
      <w:r w:rsidR="00B87D3C" w:rsidRPr="00BB56AD">
        <w:rPr>
          <w:lang w:val="ru-RU"/>
        </w:rPr>
        <w:instrText xml:space="preserve"> </w:instrText>
      </w:r>
      <w:r w:rsidR="00B87D3C">
        <w:instrText>HYPERLINK</w:instrText>
      </w:r>
      <w:r w:rsidR="00B87D3C" w:rsidRPr="00BB56AD">
        <w:rPr>
          <w:lang w:val="ru-RU"/>
        </w:rPr>
        <w:instrText xml:space="preserve"> "</w:instrText>
      </w:r>
      <w:r w:rsidR="00B87D3C">
        <w:instrText>mailto</w:instrText>
      </w:r>
      <w:r w:rsidR="00B87D3C" w:rsidRPr="00BB56AD">
        <w:rPr>
          <w:lang w:val="ru-RU"/>
        </w:rPr>
        <w:instrText>:</w:instrText>
      </w:r>
      <w:r w:rsidR="00B87D3C">
        <w:instrText>tenders</w:instrText>
      </w:r>
      <w:r w:rsidR="00B87D3C" w:rsidRPr="00BB56AD">
        <w:rPr>
          <w:lang w:val="ru-RU"/>
        </w:rPr>
        <w:instrText>@</w:instrText>
      </w:r>
      <w:r w:rsidR="00B87D3C">
        <w:instrText>dk</w:instrText>
      </w:r>
      <w:r w:rsidR="00B87D3C" w:rsidRPr="00BB56AD">
        <w:rPr>
          <w:lang w:val="ru-RU"/>
        </w:rPr>
        <w:instrText>.</w:instrText>
      </w:r>
      <w:r w:rsidR="00B87D3C">
        <w:instrText>od</w:instrText>
      </w:r>
      <w:r w:rsidR="00B87D3C" w:rsidRPr="00BB56AD">
        <w:rPr>
          <w:lang w:val="ru-RU"/>
        </w:rPr>
        <w:instrText>.</w:instrText>
      </w:r>
      <w:r w:rsidR="00B87D3C">
        <w:instrText>ua</w:instrText>
      </w:r>
      <w:r w:rsidR="00B87D3C" w:rsidRPr="00BB56AD">
        <w:rPr>
          <w:lang w:val="ru-RU"/>
        </w:rPr>
        <w:instrText xml:space="preserve">" </w:instrText>
      </w:r>
      <w:r w:rsidR="00B87D3C">
        <w:fldChar w:fldCharType="separate"/>
      </w:r>
      <w:r w:rsidR="009730AE" w:rsidRPr="002E2D8A">
        <w:rPr>
          <w:rStyle w:val="a8"/>
        </w:rPr>
        <w:t>tenders</w:t>
      </w:r>
      <w:r w:rsidR="009730AE" w:rsidRPr="002E2D8A">
        <w:rPr>
          <w:rStyle w:val="a8"/>
          <w:lang w:val="ru-RU"/>
        </w:rPr>
        <w:t>@</w:t>
      </w:r>
      <w:proofErr w:type="spellStart"/>
      <w:r w:rsidR="009730AE" w:rsidRPr="002E2D8A">
        <w:rPr>
          <w:rStyle w:val="a8"/>
        </w:rPr>
        <w:t>dk</w:t>
      </w:r>
      <w:proofErr w:type="spellEnd"/>
      <w:r w:rsidR="009730AE" w:rsidRPr="002E2D8A">
        <w:rPr>
          <w:rStyle w:val="a8"/>
          <w:lang w:val="ru-RU"/>
        </w:rPr>
        <w:t>.</w:t>
      </w:r>
      <w:r w:rsidR="009730AE" w:rsidRPr="002E2D8A">
        <w:rPr>
          <w:rStyle w:val="a8"/>
        </w:rPr>
        <w:t>od</w:t>
      </w:r>
      <w:r w:rsidR="009730AE" w:rsidRPr="002E2D8A">
        <w:rPr>
          <w:rStyle w:val="a8"/>
          <w:lang w:val="ru-RU"/>
        </w:rPr>
        <w:t>.</w:t>
      </w:r>
      <w:proofErr w:type="spellStart"/>
      <w:r w:rsidR="009730AE" w:rsidRPr="002E2D8A">
        <w:rPr>
          <w:rStyle w:val="a8"/>
        </w:rPr>
        <w:t>ua</w:t>
      </w:r>
      <w:proofErr w:type="spellEnd"/>
      <w:r w:rsidR="00B87D3C">
        <w:rPr>
          <w:rStyle w:val="a8"/>
        </w:rPr>
        <w:fldChar w:fldCharType="end"/>
      </w:r>
      <w:r w:rsidR="009730AE">
        <w:rPr>
          <w:rStyle w:val="go"/>
          <w:lang w:val="uk-UA"/>
        </w:rPr>
        <w:t xml:space="preserve">, </w:t>
      </w:r>
      <w:r w:rsidRPr="00A16904">
        <w:rPr>
          <w:rStyle w:val="a8"/>
          <w:lang w:val="uk-UA"/>
        </w:rPr>
        <w:t xml:space="preserve"> </w:t>
      </w:r>
      <w:r w:rsidRPr="00A16904">
        <w:rPr>
          <w:rStyle w:val="a8"/>
          <w:color w:val="000000" w:themeColor="text1"/>
          <w:lang w:val="uk-UA"/>
          <w14:textOutline w14:w="0" w14:cap="flat" w14:cmpd="sng" w14:algn="ctr">
            <w14:noFill/>
            <w14:prstDash w14:val="solid"/>
            <w14:round/>
          </w14:textOutline>
        </w:rPr>
        <w:t>зазначивши:</w:t>
      </w:r>
    </w:p>
    <w:p w14:paraId="7AC89522" w14:textId="77777777" w:rsidR="00334599" w:rsidRPr="00A16904" w:rsidRDefault="00334599" w:rsidP="00A97A52">
      <w:pPr>
        <w:rPr>
          <w:rStyle w:val="a8"/>
          <w:rFonts w:ascii="Arial" w:hAnsi="Arial" w:cs="Arial"/>
          <w:bCs/>
          <w:color w:val="000000" w:themeColor="text1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08AD5EBF" w14:textId="73D23880" w:rsidR="005B076B" w:rsidRPr="00A16904" w:rsidRDefault="00D3711E" w:rsidP="00595CAE">
      <w:pPr>
        <w:pStyle w:val="af"/>
        <w:numPr>
          <w:ilvl w:val="0"/>
          <w:numId w:val="10"/>
        </w:numPr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A16904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A97A52" w:rsidRPr="00A16904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ідтвердження отримання вами цього запрошення до участі у тендері;</w:t>
      </w:r>
    </w:p>
    <w:p w14:paraId="7E187B68" w14:textId="6DCF3F34" w:rsidR="005B076B" w:rsidRPr="00A16904" w:rsidRDefault="00D3711E" w:rsidP="00595CAE">
      <w:pPr>
        <w:pStyle w:val="af"/>
        <w:numPr>
          <w:ilvl w:val="0"/>
          <w:numId w:val="10"/>
        </w:numPr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A16904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ч</w:t>
      </w:r>
      <w:r w:rsidR="005B076B" w:rsidRPr="00A16904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и подаватимете ви пропозицію</w:t>
      </w:r>
      <w:r w:rsidRPr="00A16904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B83ABAE" w14:textId="77777777" w:rsidR="005B076B" w:rsidRPr="00A16904" w:rsidRDefault="005B076B" w:rsidP="00A97A52">
      <w:pPr>
        <w:rPr>
          <w:rStyle w:val="a8"/>
          <w:rFonts w:ascii="Arial" w:hAnsi="Arial" w:cs="Arial"/>
          <w:b/>
          <w:bCs/>
          <w:color w:val="000000" w:themeColor="text1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555DE6CF" w14:textId="37F74E80" w:rsidR="00A97A52" w:rsidRPr="00C3121E" w:rsidRDefault="005B076B" w:rsidP="00D3711E">
      <w:pPr>
        <w:pStyle w:val="af"/>
        <w:numPr>
          <w:ilvl w:val="1"/>
          <w:numId w:val="5"/>
        </w:numPr>
        <w:ind w:left="709" w:hanging="709"/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C3121E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ЗАПИТИ </w:t>
      </w:r>
      <w:r w:rsidR="0066587A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C3121E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РОЗ</w:t>
      </w:r>
      <w:r w:rsidR="00A94B2B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Pr="00C3121E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ЯСНЕННЯ</w:t>
      </w:r>
    </w:p>
    <w:p w14:paraId="3D63D4E6" w14:textId="77777777" w:rsidR="00D3711E" w:rsidRPr="00A16904" w:rsidRDefault="00D3711E" w:rsidP="00D3711E">
      <w:pPr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0E6C80AC" w14:textId="5C517308" w:rsidR="005B076B" w:rsidRPr="00A16904" w:rsidRDefault="005B076B" w:rsidP="009730AE">
      <w:pPr>
        <w:pStyle w:val="3"/>
        <w:rPr>
          <w:rStyle w:val="a8"/>
          <w:bCs w:val="0"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A16904">
        <w:rPr>
          <w:rStyle w:val="a8"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Учасники тендеру можуть подавати запити на роз’яснення за електронною </w:t>
      </w:r>
      <w:proofErr w:type="spellStart"/>
      <w:r w:rsidR="0044675D" w:rsidRPr="00A16904">
        <w:rPr>
          <w:rStyle w:val="a8"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адресою</w:t>
      </w:r>
      <w:proofErr w:type="spellEnd"/>
      <w:r w:rsidRPr="00A16904">
        <w:rPr>
          <w:rStyle w:val="a8"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B87D3C">
        <w:fldChar w:fldCharType="begin"/>
      </w:r>
      <w:r w:rsidR="00B87D3C" w:rsidRPr="00BB56AD">
        <w:rPr>
          <w:lang w:val="ru-RU"/>
        </w:rPr>
        <w:instrText xml:space="preserve"> </w:instrText>
      </w:r>
      <w:r w:rsidR="00B87D3C">
        <w:instrText>HYPERLINK</w:instrText>
      </w:r>
      <w:r w:rsidR="00B87D3C" w:rsidRPr="00BB56AD">
        <w:rPr>
          <w:lang w:val="ru-RU"/>
        </w:rPr>
        <w:instrText xml:space="preserve"> "</w:instrText>
      </w:r>
      <w:r w:rsidR="00B87D3C">
        <w:instrText>mailto</w:instrText>
      </w:r>
      <w:r w:rsidR="00B87D3C" w:rsidRPr="00BB56AD">
        <w:rPr>
          <w:lang w:val="ru-RU"/>
        </w:rPr>
        <w:instrText>:</w:instrText>
      </w:r>
      <w:r w:rsidR="00B87D3C">
        <w:instrText>tenders</w:instrText>
      </w:r>
      <w:r w:rsidR="00B87D3C" w:rsidRPr="00BB56AD">
        <w:rPr>
          <w:lang w:val="ru-RU"/>
        </w:rPr>
        <w:instrText>@</w:instrText>
      </w:r>
      <w:r w:rsidR="00B87D3C">
        <w:instrText>dk</w:instrText>
      </w:r>
      <w:r w:rsidR="00B87D3C" w:rsidRPr="00BB56AD">
        <w:rPr>
          <w:lang w:val="ru-RU"/>
        </w:rPr>
        <w:instrText>.</w:instrText>
      </w:r>
      <w:r w:rsidR="00B87D3C">
        <w:instrText>od</w:instrText>
      </w:r>
      <w:r w:rsidR="00B87D3C" w:rsidRPr="00BB56AD">
        <w:rPr>
          <w:lang w:val="ru-RU"/>
        </w:rPr>
        <w:instrText>.</w:instrText>
      </w:r>
      <w:r w:rsidR="00B87D3C">
        <w:instrText>ua</w:instrText>
      </w:r>
      <w:r w:rsidR="00B87D3C" w:rsidRPr="00BB56AD">
        <w:rPr>
          <w:lang w:val="ru-RU"/>
        </w:rPr>
        <w:instrText xml:space="preserve">" </w:instrText>
      </w:r>
      <w:r w:rsidR="00B87D3C">
        <w:fldChar w:fldCharType="separate"/>
      </w:r>
      <w:r w:rsidR="009730AE" w:rsidRPr="002E2D8A">
        <w:rPr>
          <w:rStyle w:val="a8"/>
        </w:rPr>
        <w:t>tenders</w:t>
      </w:r>
      <w:r w:rsidR="009730AE" w:rsidRPr="002E2D8A">
        <w:rPr>
          <w:rStyle w:val="a8"/>
          <w:lang w:val="ru-RU"/>
        </w:rPr>
        <w:t>@</w:t>
      </w:r>
      <w:proofErr w:type="spellStart"/>
      <w:r w:rsidR="009730AE" w:rsidRPr="002E2D8A">
        <w:rPr>
          <w:rStyle w:val="a8"/>
        </w:rPr>
        <w:t>dk</w:t>
      </w:r>
      <w:proofErr w:type="spellEnd"/>
      <w:r w:rsidR="009730AE" w:rsidRPr="002E2D8A">
        <w:rPr>
          <w:rStyle w:val="a8"/>
          <w:lang w:val="ru-RU"/>
        </w:rPr>
        <w:t>.</w:t>
      </w:r>
      <w:r w:rsidR="009730AE" w:rsidRPr="002E2D8A">
        <w:rPr>
          <w:rStyle w:val="a8"/>
        </w:rPr>
        <w:t>od</w:t>
      </w:r>
      <w:r w:rsidR="009730AE" w:rsidRPr="002E2D8A">
        <w:rPr>
          <w:rStyle w:val="a8"/>
          <w:lang w:val="ru-RU"/>
        </w:rPr>
        <w:t>.</w:t>
      </w:r>
      <w:proofErr w:type="spellStart"/>
      <w:r w:rsidR="009730AE" w:rsidRPr="002E2D8A">
        <w:rPr>
          <w:rStyle w:val="a8"/>
        </w:rPr>
        <w:t>ua</w:t>
      </w:r>
      <w:proofErr w:type="spellEnd"/>
      <w:r w:rsidR="00B87D3C">
        <w:rPr>
          <w:rStyle w:val="a8"/>
        </w:rPr>
        <w:fldChar w:fldCharType="end"/>
      </w:r>
      <w:r w:rsidR="009730AE">
        <w:rPr>
          <w:rStyle w:val="go"/>
          <w:lang w:val="uk-UA"/>
        </w:rPr>
        <w:t xml:space="preserve"> </w:t>
      </w:r>
      <w:r w:rsidR="00A7774A" w:rsidRPr="00A7774A">
        <w:rPr>
          <w:rStyle w:val="a8"/>
          <w:u w:val="none"/>
          <w:lang w:val="ru-RU"/>
        </w:rPr>
        <w:t xml:space="preserve">. </w:t>
      </w:r>
      <w:r w:rsidRPr="00A16904">
        <w:rPr>
          <w:rStyle w:val="a8"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Кінцевий термін надсилання запитань – </w:t>
      </w:r>
      <w:r w:rsidR="00334599">
        <w:rPr>
          <w:rStyle w:val="a8"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6E2C06">
        <w:rPr>
          <w:rStyle w:val="a8"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.00</w:t>
      </w:r>
      <w:r w:rsidRPr="00A16904">
        <w:rPr>
          <w:rStyle w:val="a8"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го</w:t>
      </w:r>
      <w:r w:rsidR="000F2B12" w:rsidRPr="00A16904">
        <w:rPr>
          <w:rStyle w:val="a8"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д. за східноєвропейським часом </w:t>
      </w:r>
      <w:r w:rsidR="009567C0">
        <w:rPr>
          <w:rStyle w:val="a8"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C842DA">
        <w:rPr>
          <w:rStyle w:val="a8"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567C0">
        <w:rPr>
          <w:rStyle w:val="a8"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січня</w:t>
      </w:r>
      <w:r w:rsidR="009730AE">
        <w:rPr>
          <w:rStyle w:val="a8"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9567C0">
        <w:rPr>
          <w:rStyle w:val="a8"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0F2B12" w:rsidRPr="00A16904">
        <w:rPr>
          <w:rStyle w:val="a8"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року</w:t>
      </w:r>
      <w:r w:rsidR="003F0847" w:rsidRPr="00A16904">
        <w:rPr>
          <w:rStyle w:val="a8"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391086B" w14:textId="77777777" w:rsidR="005B076B" w:rsidRPr="00A16904" w:rsidRDefault="005B076B" w:rsidP="005B076B">
      <w:pPr>
        <w:pStyle w:val="af"/>
        <w:ind w:left="0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1DFCEB15" w14:textId="5FF306BA" w:rsidR="005B076B" w:rsidRPr="00C3121E" w:rsidRDefault="005B076B" w:rsidP="00C3121E">
      <w:pPr>
        <w:pStyle w:val="af"/>
        <w:numPr>
          <w:ilvl w:val="1"/>
          <w:numId w:val="5"/>
        </w:numPr>
        <w:ind w:hanging="862"/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C3121E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ВАША ПРОПОЗИЦІЯ</w:t>
      </w:r>
    </w:p>
    <w:p w14:paraId="0955F580" w14:textId="77777777" w:rsidR="00C3121E" w:rsidRPr="00A16904" w:rsidRDefault="00C3121E" w:rsidP="00C3121E">
      <w:pPr>
        <w:pStyle w:val="af"/>
        <w:ind w:left="862"/>
        <w:rPr>
          <w:rStyle w:val="a8"/>
          <w:rFonts w:ascii="Arial" w:hAnsi="Arial" w:cs="Arial"/>
          <w:b/>
          <w:bCs/>
          <w:color w:val="000000" w:themeColor="text1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0AD34200" w14:textId="77777777" w:rsidR="005B076B" w:rsidRPr="00A16904" w:rsidRDefault="005B076B" w:rsidP="005B076B">
      <w:pPr>
        <w:pStyle w:val="af"/>
        <w:ind w:left="1080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A16904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Ваша пропозиція повинна бути складена українською або російською мовами. Пропозиції слід подавати, користуючись наведеними Додатками.</w:t>
      </w:r>
    </w:p>
    <w:p w14:paraId="6597A468" w14:textId="77777777" w:rsidR="005B076B" w:rsidRPr="00A16904" w:rsidRDefault="005B076B" w:rsidP="005B076B">
      <w:pPr>
        <w:pStyle w:val="af"/>
        <w:ind w:left="1080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058B22A5" w14:textId="77777777" w:rsidR="005B076B" w:rsidRPr="00A16904" w:rsidRDefault="005B076B" w:rsidP="005B076B">
      <w:pPr>
        <w:pStyle w:val="af"/>
        <w:ind w:left="1080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A16904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Ваша пропозиція повинна складатися з наступного комплекту документів:</w:t>
      </w:r>
    </w:p>
    <w:p w14:paraId="45BCC6E5" w14:textId="44FCF9FC" w:rsidR="005B076B" w:rsidRPr="00A16904" w:rsidRDefault="005B076B" w:rsidP="00595CAE">
      <w:pPr>
        <w:pStyle w:val="af"/>
        <w:numPr>
          <w:ilvl w:val="0"/>
          <w:numId w:val="9"/>
        </w:numPr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A16904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Т</w:t>
      </w:r>
      <w:r w:rsidR="006E2C06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ехнічної пропозиції (Додаток № 1</w:t>
      </w:r>
      <w:r w:rsidRPr="00A16904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6270672" w14:textId="1C9E93BA" w:rsidR="005B076B" w:rsidRPr="00A16904" w:rsidRDefault="005B076B" w:rsidP="00595CAE">
      <w:pPr>
        <w:pStyle w:val="af"/>
        <w:numPr>
          <w:ilvl w:val="0"/>
          <w:numId w:val="9"/>
        </w:numPr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A16904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Фі</w:t>
      </w:r>
      <w:r w:rsidR="006E2C06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нансової пропозиції (Додаток № 2</w:t>
      </w:r>
      <w:r w:rsidRPr="00A16904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522F39A6" w14:textId="580B5BEE" w:rsidR="005B076B" w:rsidRDefault="006E2C06" w:rsidP="00595CAE">
      <w:pPr>
        <w:pStyle w:val="af"/>
        <w:numPr>
          <w:ilvl w:val="0"/>
          <w:numId w:val="9"/>
        </w:numPr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Копії реєстраційних документів</w:t>
      </w:r>
      <w:r w:rsidR="00A94B2B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ФОП</w:t>
      </w:r>
      <w:r w:rsidR="009567C0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або юридичної особи</w:t>
      </w:r>
      <w:r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4B4B1E38" w14:textId="4F3D6818" w:rsidR="006E2C06" w:rsidRDefault="006E2C06" w:rsidP="00A94B2B">
      <w:pPr>
        <w:pStyle w:val="af"/>
        <w:numPr>
          <w:ilvl w:val="0"/>
          <w:numId w:val="9"/>
        </w:numPr>
        <w:jc w:val="both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Копії будь-яких інших документів, які, на Вашу думку, можуть слугувати підтвердженням заявлени</w:t>
      </w:r>
      <w:r w:rsidR="00BC4B71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х можливостей до надання послуг (інформація щодо досвіду</w:t>
      </w:r>
      <w:r w:rsidR="009567C0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роботи, відгуки клієнтів тощо);</w:t>
      </w:r>
    </w:p>
    <w:p w14:paraId="01CF43E4" w14:textId="326C26B7" w:rsidR="009567C0" w:rsidRPr="00A16904" w:rsidRDefault="009567C0" w:rsidP="00A94B2B">
      <w:pPr>
        <w:pStyle w:val="af"/>
        <w:numPr>
          <w:ilvl w:val="0"/>
          <w:numId w:val="9"/>
        </w:numPr>
        <w:jc w:val="both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Реєстраційної форми Постачальника.</w:t>
      </w:r>
    </w:p>
    <w:p w14:paraId="002F0637" w14:textId="77777777" w:rsidR="00AF5089" w:rsidRPr="00A16904" w:rsidRDefault="00AF5089" w:rsidP="00AF5089">
      <w:pPr>
        <w:jc w:val="both"/>
        <w:rPr>
          <w:rFonts w:ascii="Arial" w:hAnsi="Arial" w:cs="Arial"/>
          <w:b/>
          <w:bCs/>
          <w:color w:val="000000"/>
          <w:u w:val="single"/>
          <w:lang w:val="uk-UA"/>
        </w:rPr>
      </w:pPr>
    </w:p>
    <w:p w14:paraId="270E26A7" w14:textId="77777777" w:rsidR="00AF5089" w:rsidRPr="00C3121E" w:rsidRDefault="00AF5089" w:rsidP="00AF5089">
      <w:pPr>
        <w:jc w:val="both"/>
        <w:rPr>
          <w:rFonts w:ascii="Arial" w:hAnsi="Arial" w:cs="Arial"/>
          <w:b/>
          <w:bCs/>
          <w:color w:val="000000"/>
          <w:lang w:val="uk-UA"/>
        </w:rPr>
      </w:pPr>
      <w:r w:rsidRPr="00C3121E">
        <w:rPr>
          <w:rFonts w:ascii="Arial" w:hAnsi="Arial" w:cs="Arial"/>
          <w:b/>
          <w:bCs/>
          <w:color w:val="000000"/>
          <w:lang w:val="uk-UA"/>
        </w:rPr>
        <w:t>Ваша пропозиція має складатися з двох частин:</w:t>
      </w:r>
    </w:p>
    <w:p w14:paraId="64ED90C3" w14:textId="77777777" w:rsidR="00AF5089" w:rsidRPr="00C3121E" w:rsidRDefault="00AF5089" w:rsidP="005B076B">
      <w:pPr>
        <w:pStyle w:val="af"/>
        <w:ind w:left="1080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08D764A1" w14:textId="77777777" w:rsidR="00AF5089" w:rsidRPr="00C3121E" w:rsidRDefault="00AF5089" w:rsidP="00AF5089">
      <w:pPr>
        <w:pStyle w:val="af"/>
        <w:numPr>
          <w:ilvl w:val="2"/>
          <w:numId w:val="5"/>
        </w:numPr>
        <w:jc w:val="both"/>
        <w:rPr>
          <w:rFonts w:ascii="Arial" w:hAnsi="Arial" w:cs="Arial"/>
          <w:b/>
          <w:bCs/>
          <w:color w:val="000000"/>
          <w:lang w:val="uk-UA"/>
        </w:rPr>
      </w:pPr>
      <w:r w:rsidRPr="00C3121E">
        <w:rPr>
          <w:rFonts w:ascii="Arial" w:hAnsi="Arial" w:cs="Arial"/>
          <w:b/>
          <w:bCs/>
          <w:color w:val="000000"/>
          <w:lang w:val="uk-UA"/>
        </w:rPr>
        <w:t>Технічна пропозиція</w:t>
      </w:r>
    </w:p>
    <w:p w14:paraId="03C43EA7" w14:textId="2B619C1E" w:rsidR="00AF5089" w:rsidRPr="00A16904" w:rsidRDefault="00125B99" w:rsidP="00AF5089">
      <w:pPr>
        <w:pStyle w:val="af"/>
        <w:ind w:left="1080"/>
        <w:jc w:val="both"/>
        <w:rPr>
          <w:rStyle w:val="a8"/>
          <w:rFonts w:ascii="Arial" w:hAnsi="Arial" w:cs="Arial"/>
          <w:b/>
          <w:bCs/>
          <w:color w:val="000000"/>
          <w:u w:val="none"/>
          <w:lang w:val="uk-UA"/>
        </w:rPr>
      </w:pPr>
      <w:r w:rsidRPr="00A16904">
        <w:rPr>
          <w:rFonts w:ascii="Arial" w:hAnsi="Arial" w:cs="Arial"/>
          <w:b/>
          <w:bCs/>
          <w:noProof/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A240C" wp14:editId="1EE3809F">
                <wp:simplePos x="0" y="0"/>
                <wp:positionH relativeFrom="column">
                  <wp:posOffset>441960</wp:posOffset>
                </wp:positionH>
                <wp:positionV relativeFrom="paragraph">
                  <wp:posOffset>85090</wp:posOffset>
                </wp:positionV>
                <wp:extent cx="5574030" cy="419100"/>
                <wp:effectExtent l="0" t="0" r="2667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03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8FA69" id="Прямоугольник 1" o:spid="_x0000_s1026" style="position:absolute;margin-left:34.8pt;margin-top:6.7pt;width:438.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zsiAIAACYFAAAOAAAAZHJzL2Uyb0RvYy54bWysVM1u1DAQviPxDpbvNMmypXTVbLVqVYRU&#10;tSta1LPr2N0Ix2Ns72aXE1KvSDwCD8EF8dNnyL4RYyebrUrFAXFxPJ7/b77JweGyUmQhrCtB5zTb&#10;SSkRmkNR6pucvr08efaSEueZLpgCLXK6Eo4ejp8+OajNSAxgBqoQlmAQ7Ua1yenMezNKEsdnomJu&#10;B4zQqJRgK+ZRtDdJYVmN0SuVDNL0RVKDLYwFLpzD1+NWSccxvpSC+3MpnfBE5RRr8/G08bwOZzI+&#10;YKMby8ys5F0Z7B+qqFipMWkf6ph5Rua2/CNUVXILDqTf4VAlIGXJRewBu8nSB91czJgRsRcEx5ke&#10;Jvf/wvKzxdSSssDZUaJZhSNqvqw/rj83P5u79W3ztblrfqw/Nb+ab813kgW8auNG6HZhpraTHF5D&#10;80tpq/DFtsgyYrzqMRZLTzg+7u7uDdPnOAqOumG2n6VxCMnW21jnXwmoSLjk1OIMI7Rsceo8ZkTT&#10;jUlIpuGkVCq8h8LaUuLNr5QIBkq/ERJbxOSDGCiSSxwpSxYMaVG8i21h2GgZXCRG7J2yx5yU3zh1&#10;tsFNRML1juljjttsvXXMCNr3jlWpwf7dWbb2m67bXkPb11CscKIWWqo7w09KxPGUOT9lFrmN0OO+&#10;+nM8pII6p9DdKJmB/fDYe7BHyqGWkhp3Jafu/ZxZQYl6rZGM+9lwGJYrCsPdvQEK9r7m+r5Gz6sj&#10;QNyRcFhdvAZ7rzZXaaG6wrWehKyoYppj7pxybzfCkW93GH8MXEwm0QwXyjB/qi8MD8EDqoEnl8sr&#10;Zk1HJo80PIPNXrHRA061tsFTw2TuQZaRcFtcO7xxGSMPux9H2Pb7crTa/t7GvwEAAP//AwBQSwME&#10;FAAGAAgAAAAhANlcqQXeAAAACAEAAA8AAABkcnMvZG93bnJldi54bWxMj81ugzAQhO+V8g7WVuqt&#10;MU0QKRQTRZGqKD016d/VwVtAwWuEHQJv3+2pve3ujGa/ydejbcWAvW8cKXiYRyCQSmcaqhS8vz3f&#10;P4LwQZPRrSNUMKGHdTG7yXVm3JUOOBxDJTiEfKYV1CF0mZS+rNFqP3cdEmvfrrc68NpX0vT6yuG2&#10;lYsoSqTVDfGHWne4rbE8Hy9WwcewJ/nifVh8Ljevu6/t5JrDpNTd7bh5AhFwDH9m+MVndCiY6eQu&#10;ZLxoFSRpwk6+L2MQrKfxioeTglUagyxy+b9A8QMAAP//AwBQSwECLQAUAAYACAAAACEAtoM4kv4A&#10;AADhAQAAEwAAAAAAAAAAAAAAAAAAAAAAW0NvbnRlbnRfVHlwZXNdLnhtbFBLAQItABQABgAIAAAA&#10;IQA4/SH/1gAAAJQBAAALAAAAAAAAAAAAAAAAAC8BAABfcmVscy8ucmVsc1BLAQItABQABgAIAAAA&#10;IQBjwfzsiAIAACYFAAAOAAAAAAAAAAAAAAAAAC4CAABkcnMvZTJvRG9jLnhtbFBLAQItABQABgAI&#10;AAAAIQDZXKkF3gAAAAgBAAAPAAAAAAAAAAAAAAAAAOIEAABkcnMvZG93bnJldi54bWxQSwUGAAAA&#10;AAQABADzAAAA7QUAAAAA&#10;" filled="f" strokecolor="black [3200]" strokeweight="2pt"/>
            </w:pict>
          </mc:Fallback>
        </mc:AlternateContent>
      </w:r>
    </w:p>
    <w:p w14:paraId="1AA43E46" w14:textId="3FCA6067" w:rsidR="00AF5089" w:rsidRDefault="00AF5089" w:rsidP="00BC4B71">
      <w:pPr>
        <w:pStyle w:val="af"/>
        <w:ind w:left="1080" w:hanging="513"/>
        <w:jc w:val="center"/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A16904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ВАЖЛИВО! Зміст технічної пропозиції </w:t>
      </w:r>
      <w:r w:rsidR="00BC4B71" w:rsidRPr="00A16904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НЕ ПОВИНЕН </w:t>
      </w:r>
      <w:r w:rsidRPr="00A16904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містити інформацію про </w:t>
      </w:r>
      <w:r w:rsidR="00BC4B71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ц</w:t>
      </w:r>
      <w:r w:rsidR="00BC4B71" w:rsidRPr="00A16904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іни</w:t>
      </w:r>
      <w:r w:rsidRPr="00A16904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51E120B7" w14:textId="4699034A" w:rsidR="00BC4B71" w:rsidRPr="00BC4B71" w:rsidRDefault="00BC4B71" w:rsidP="00BC4B71">
      <w:pPr>
        <w:pStyle w:val="af"/>
        <w:ind w:left="1080" w:hanging="513"/>
        <w:jc w:val="center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Невиконання цієї вимоги призведе до дискваліфікації Вашої пропозиції.</w:t>
      </w:r>
    </w:p>
    <w:p w14:paraId="29F5C059" w14:textId="77777777" w:rsidR="00AF5089" w:rsidRPr="00A16904" w:rsidRDefault="00AF5089" w:rsidP="0044675D">
      <w:pPr>
        <w:pStyle w:val="af"/>
        <w:ind w:left="1080"/>
        <w:jc w:val="both"/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260F5A0D" w14:textId="77777777" w:rsidR="00314E01" w:rsidRDefault="00314E01" w:rsidP="0044675D">
      <w:pPr>
        <w:pStyle w:val="af"/>
        <w:ind w:left="1080"/>
        <w:jc w:val="both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758A8F40" w14:textId="34BED95F" w:rsidR="00AF5089" w:rsidRPr="00A94B2B" w:rsidRDefault="00D80B06" w:rsidP="00D80B06">
      <w:pPr>
        <w:jc w:val="both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223BF9" w:rsidRPr="00A16904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Ваша т</w:t>
      </w:r>
      <w:r w:rsidR="00AF5089" w:rsidRPr="00A16904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ехнічна пропозиція  має бути надана згідно </w:t>
      </w:r>
      <w:r w:rsidR="00AF5089" w:rsidRPr="00314E01">
        <w:rPr>
          <w:rStyle w:val="a8"/>
          <w:rFonts w:ascii="Arial" w:hAnsi="Arial" w:cs="Arial"/>
          <w:bCs/>
          <w:color w:val="000000" w:themeColor="text1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форми, наведеної у Додатку № </w:t>
      </w:r>
      <w:r w:rsidR="00BC4B71" w:rsidRPr="00314E01">
        <w:rPr>
          <w:rStyle w:val="a8"/>
          <w:rFonts w:ascii="Arial" w:hAnsi="Arial" w:cs="Arial"/>
          <w:bCs/>
          <w:color w:val="000000" w:themeColor="text1"/>
          <w:lang w:val="uk-UA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F5089" w:rsidRPr="00A16904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.  У </w:t>
      </w:r>
      <w:r w:rsidR="00223BF9" w:rsidRPr="00A16904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Вашій </w:t>
      </w:r>
      <w:r w:rsidR="00AF5089" w:rsidRPr="00A16904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технічній пропозиції необхідно чітко вказати, чи повністю</w:t>
      </w:r>
      <w:r w:rsidR="00125B99" w:rsidRPr="00A16904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F5089" w:rsidRPr="00A16904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послуги</w:t>
      </w:r>
      <w:r w:rsidR="00223BF9" w:rsidRPr="00A16904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, що надаються ва</w:t>
      </w:r>
      <w:r w:rsidR="0066587A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ми,</w:t>
      </w:r>
      <w:r w:rsidR="00AF5089" w:rsidRPr="00A16904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відповідають наведеному технічному завданню. Також чітко зазначте та висвітліть усі невідповідності наведеним характеристикам, якщо такі є.</w:t>
      </w:r>
    </w:p>
    <w:p w14:paraId="59D06D08" w14:textId="49083721" w:rsidR="00EC69D8" w:rsidRPr="00D80B06" w:rsidRDefault="00D80B06" w:rsidP="00D80B06">
      <w:pPr>
        <w:jc w:val="both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 xml:space="preserve">         </w:t>
      </w:r>
      <w:r w:rsidR="00E17272" w:rsidRPr="00D80B06">
        <w:rPr>
          <w:rFonts w:ascii="Arial" w:hAnsi="Arial" w:cs="Arial"/>
          <w:color w:val="000000"/>
          <w:lang w:val="uk-UA"/>
        </w:rPr>
        <w:t>Технічна пропозиція має бути скріплена підписом уповноваженої особи</w:t>
      </w:r>
      <w:r w:rsidRPr="00D80B06">
        <w:rPr>
          <w:rFonts w:ascii="Arial" w:hAnsi="Arial" w:cs="Arial"/>
          <w:color w:val="000000"/>
          <w:lang w:val="uk-UA"/>
        </w:rPr>
        <w:t xml:space="preserve"> та печаткою (якщо є)</w:t>
      </w:r>
      <w:r w:rsidR="00C842DA" w:rsidRPr="00D80B06">
        <w:rPr>
          <w:rFonts w:ascii="Arial" w:hAnsi="Arial" w:cs="Arial"/>
          <w:color w:val="000000"/>
          <w:lang w:val="uk-UA"/>
        </w:rPr>
        <w:t>.</w:t>
      </w:r>
      <w:r w:rsidR="00E17272" w:rsidRPr="00D80B06">
        <w:rPr>
          <w:rFonts w:ascii="Arial" w:hAnsi="Arial" w:cs="Arial"/>
          <w:color w:val="000000"/>
          <w:lang w:val="uk-UA"/>
        </w:rPr>
        <w:t xml:space="preserve"> </w:t>
      </w:r>
    </w:p>
    <w:p w14:paraId="2BF3ABE4" w14:textId="77777777" w:rsidR="00EC69D8" w:rsidRPr="00A16904" w:rsidRDefault="00EC69D8" w:rsidP="00EC69D8">
      <w:pPr>
        <w:pStyle w:val="af"/>
        <w:ind w:left="1080"/>
        <w:jc w:val="both"/>
        <w:rPr>
          <w:rFonts w:ascii="Arial" w:hAnsi="Arial" w:cs="Arial"/>
          <w:b/>
          <w:color w:val="000000"/>
          <w:lang w:val="uk-UA"/>
        </w:rPr>
      </w:pPr>
    </w:p>
    <w:p w14:paraId="3E161774" w14:textId="77777777" w:rsidR="00EC69D8" w:rsidRPr="00C3121E" w:rsidRDefault="00EC69D8" w:rsidP="00EC69D8">
      <w:pPr>
        <w:pStyle w:val="af"/>
        <w:numPr>
          <w:ilvl w:val="2"/>
          <w:numId w:val="5"/>
        </w:numPr>
        <w:jc w:val="both"/>
        <w:rPr>
          <w:rFonts w:ascii="Arial" w:hAnsi="Arial" w:cs="Arial"/>
          <w:color w:val="000000"/>
          <w:lang w:val="uk-UA"/>
        </w:rPr>
      </w:pPr>
      <w:r w:rsidRPr="00C3121E">
        <w:rPr>
          <w:rFonts w:ascii="Arial" w:hAnsi="Arial" w:cs="Arial"/>
          <w:b/>
          <w:color w:val="000000"/>
          <w:lang w:val="uk-UA"/>
        </w:rPr>
        <w:t>Фінансова пропозиція</w:t>
      </w:r>
    </w:p>
    <w:p w14:paraId="708E9DDF" w14:textId="77777777" w:rsidR="00EC69D8" w:rsidRPr="00A16904" w:rsidRDefault="00EC69D8" w:rsidP="00EC69D8">
      <w:pPr>
        <w:pStyle w:val="af"/>
        <w:ind w:left="1080"/>
        <w:jc w:val="both"/>
        <w:rPr>
          <w:rFonts w:ascii="Arial" w:hAnsi="Arial" w:cs="Arial"/>
          <w:b/>
          <w:color w:val="000000"/>
          <w:lang w:val="uk-UA"/>
        </w:rPr>
      </w:pPr>
    </w:p>
    <w:p w14:paraId="28D3750A" w14:textId="7B3047C8" w:rsidR="00EC69D8" w:rsidRPr="00D80B06" w:rsidRDefault="00D80B06" w:rsidP="00D80B06">
      <w:pPr>
        <w:jc w:val="both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 xml:space="preserve">         </w:t>
      </w:r>
      <w:r w:rsidR="00EC69D8" w:rsidRPr="00D80B06">
        <w:rPr>
          <w:rFonts w:ascii="Arial" w:hAnsi="Arial" w:cs="Arial"/>
          <w:color w:val="000000"/>
          <w:lang w:val="uk-UA"/>
        </w:rPr>
        <w:t xml:space="preserve">Ваша окрема фінансова пропозиція повинна містити сукупну пропозицію в гривні. </w:t>
      </w:r>
    </w:p>
    <w:p w14:paraId="533DD8E6" w14:textId="77777777" w:rsidR="00EC69D8" w:rsidRPr="00A16904" w:rsidRDefault="00EC69D8" w:rsidP="00EC69D8">
      <w:pPr>
        <w:pStyle w:val="af"/>
        <w:ind w:left="1080"/>
        <w:jc w:val="both"/>
        <w:rPr>
          <w:rFonts w:ascii="Arial" w:hAnsi="Arial" w:cs="Arial"/>
          <w:color w:val="000000"/>
          <w:lang w:val="uk-UA"/>
        </w:rPr>
      </w:pPr>
    </w:p>
    <w:p w14:paraId="685DA2CD" w14:textId="77777777" w:rsidR="00D80B06" w:rsidRDefault="00D80B06" w:rsidP="00D80B06">
      <w:pPr>
        <w:jc w:val="both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 xml:space="preserve">         </w:t>
      </w:r>
      <w:r w:rsidR="00EC69D8" w:rsidRPr="00D80B06">
        <w:rPr>
          <w:rFonts w:ascii="Arial" w:hAnsi="Arial" w:cs="Arial"/>
          <w:color w:val="000000"/>
          <w:lang w:val="uk-UA"/>
        </w:rPr>
        <w:t xml:space="preserve">Фінансова пропозиція повинна подаватися згідно з Формою Фінансової пропозиції (Додаток № </w:t>
      </w:r>
      <w:r w:rsidR="00E30872" w:rsidRPr="00D80B06">
        <w:rPr>
          <w:rFonts w:ascii="Arial" w:hAnsi="Arial" w:cs="Arial"/>
          <w:color w:val="000000"/>
          <w:lang w:val="uk-UA"/>
        </w:rPr>
        <w:t>2</w:t>
      </w:r>
      <w:r w:rsidR="00EC69D8" w:rsidRPr="00D80B06">
        <w:rPr>
          <w:rFonts w:ascii="Arial" w:hAnsi="Arial" w:cs="Arial"/>
          <w:color w:val="000000"/>
          <w:lang w:val="uk-UA"/>
        </w:rPr>
        <w:t xml:space="preserve">). </w:t>
      </w:r>
    </w:p>
    <w:p w14:paraId="13AD1D5E" w14:textId="77777777" w:rsidR="00D80B06" w:rsidRDefault="00D80B06" w:rsidP="00D80B06">
      <w:pPr>
        <w:jc w:val="both"/>
        <w:rPr>
          <w:rFonts w:ascii="Arial" w:hAnsi="Arial" w:cs="Arial"/>
          <w:color w:val="000000"/>
          <w:lang w:val="uk-UA"/>
        </w:rPr>
      </w:pPr>
    </w:p>
    <w:p w14:paraId="046E6EA1" w14:textId="03B0C34A" w:rsidR="00944A7E" w:rsidRDefault="00944A7E" w:rsidP="00D80B0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</w:t>
      </w:r>
      <w:proofErr w:type="spellStart"/>
      <w:r>
        <w:rPr>
          <w:rFonts w:ascii="Arial" w:hAnsi="Arial" w:cs="Arial"/>
          <w:lang w:val="ru-RU"/>
        </w:rPr>
        <w:t>Вартість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послуг</w:t>
      </w:r>
      <w:proofErr w:type="spellEnd"/>
      <w:r>
        <w:rPr>
          <w:rFonts w:ascii="Arial" w:hAnsi="Arial" w:cs="Arial"/>
          <w:lang w:val="ru-RU"/>
        </w:rPr>
        <w:t xml:space="preserve"> п</w:t>
      </w:r>
      <w:r w:rsidRPr="00944A7E">
        <w:rPr>
          <w:rFonts w:ascii="Arial" w:hAnsi="Arial" w:cs="Arial"/>
          <w:lang w:val="ru-RU"/>
        </w:rPr>
        <w:t>овинн</w:t>
      </w:r>
      <w:r>
        <w:rPr>
          <w:rFonts w:ascii="Arial" w:hAnsi="Arial" w:cs="Arial"/>
          <w:lang w:val="ru-RU"/>
        </w:rPr>
        <w:t>а</w:t>
      </w:r>
      <w:r w:rsidRPr="00944A7E">
        <w:rPr>
          <w:rFonts w:ascii="Arial" w:hAnsi="Arial" w:cs="Arial"/>
          <w:lang w:val="ru-RU"/>
        </w:rPr>
        <w:t xml:space="preserve"> </w:t>
      </w:r>
      <w:proofErr w:type="spellStart"/>
      <w:r w:rsidRPr="00944A7E">
        <w:rPr>
          <w:rFonts w:ascii="Arial" w:hAnsi="Arial" w:cs="Arial"/>
          <w:lang w:val="ru-RU"/>
        </w:rPr>
        <w:t>враховувати</w:t>
      </w:r>
      <w:proofErr w:type="spellEnd"/>
      <w:r w:rsidRPr="00944A7E">
        <w:rPr>
          <w:rFonts w:ascii="Arial" w:hAnsi="Arial" w:cs="Arial"/>
          <w:lang w:val="ru-RU"/>
        </w:rPr>
        <w:t xml:space="preserve"> </w:t>
      </w:r>
      <w:proofErr w:type="spellStart"/>
      <w:r w:rsidRPr="00944A7E">
        <w:rPr>
          <w:rFonts w:ascii="Arial" w:hAnsi="Arial" w:cs="Arial"/>
          <w:lang w:val="ru-RU"/>
        </w:rPr>
        <w:t>усі</w:t>
      </w:r>
      <w:proofErr w:type="spellEnd"/>
      <w:r w:rsidRPr="00944A7E">
        <w:rPr>
          <w:rFonts w:ascii="Arial" w:hAnsi="Arial" w:cs="Arial"/>
          <w:lang w:val="ru-RU"/>
        </w:rPr>
        <w:t xml:space="preserve"> </w:t>
      </w:r>
      <w:proofErr w:type="spellStart"/>
      <w:r w:rsidRPr="00944A7E">
        <w:rPr>
          <w:rFonts w:ascii="Arial" w:hAnsi="Arial" w:cs="Arial"/>
          <w:lang w:val="ru-RU"/>
        </w:rPr>
        <w:t>податки</w:t>
      </w:r>
      <w:proofErr w:type="spellEnd"/>
      <w:r w:rsidRPr="00944A7E">
        <w:rPr>
          <w:rFonts w:ascii="Arial" w:hAnsi="Arial" w:cs="Arial"/>
          <w:lang w:val="ru-RU"/>
        </w:rPr>
        <w:t xml:space="preserve"> та </w:t>
      </w:r>
      <w:proofErr w:type="spellStart"/>
      <w:r w:rsidRPr="00944A7E">
        <w:rPr>
          <w:rFonts w:ascii="Arial" w:hAnsi="Arial" w:cs="Arial"/>
          <w:lang w:val="ru-RU"/>
        </w:rPr>
        <w:t>збори</w:t>
      </w:r>
      <w:proofErr w:type="spellEnd"/>
      <w:r w:rsidRPr="00944A7E">
        <w:rPr>
          <w:rFonts w:ascii="Arial" w:hAnsi="Arial" w:cs="Arial"/>
          <w:lang w:val="ru-RU"/>
        </w:rPr>
        <w:t xml:space="preserve">, </w:t>
      </w:r>
      <w:proofErr w:type="spellStart"/>
      <w:r w:rsidRPr="00944A7E">
        <w:rPr>
          <w:rFonts w:ascii="Arial" w:hAnsi="Arial" w:cs="Arial"/>
          <w:lang w:val="ru-RU"/>
        </w:rPr>
        <w:t>що</w:t>
      </w:r>
      <w:proofErr w:type="spellEnd"/>
      <w:r w:rsidRPr="00944A7E">
        <w:rPr>
          <w:rFonts w:ascii="Arial" w:hAnsi="Arial" w:cs="Arial"/>
          <w:lang w:val="ru-RU"/>
        </w:rPr>
        <w:t xml:space="preserve"> </w:t>
      </w:r>
      <w:proofErr w:type="spellStart"/>
      <w:r w:rsidRPr="00944A7E">
        <w:rPr>
          <w:rFonts w:ascii="Arial" w:hAnsi="Arial" w:cs="Arial"/>
          <w:lang w:val="ru-RU"/>
        </w:rPr>
        <w:t>сплачуються</w:t>
      </w:r>
      <w:proofErr w:type="spellEnd"/>
      <w:r w:rsidRPr="00944A7E">
        <w:rPr>
          <w:rFonts w:ascii="Arial" w:hAnsi="Arial" w:cs="Arial"/>
          <w:lang w:val="ru-RU"/>
        </w:rPr>
        <w:t xml:space="preserve"> </w:t>
      </w:r>
      <w:proofErr w:type="spellStart"/>
      <w:r w:rsidRPr="00944A7E">
        <w:rPr>
          <w:rFonts w:ascii="Arial" w:hAnsi="Arial" w:cs="Arial"/>
          <w:lang w:val="ru-RU"/>
        </w:rPr>
        <w:t>або</w:t>
      </w:r>
      <w:proofErr w:type="spellEnd"/>
      <w:r w:rsidRPr="00944A7E">
        <w:rPr>
          <w:rFonts w:ascii="Arial" w:hAnsi="Arial" w:cs="Arial"/>
          <w:lang w:val="ru-RU"/>
        </w:rPr>
        <w:t xml:space="preserve"> </w:t>
      </w:r>
      <w:proofErr w:type="spellStart"/>
      <w:r w:rsidRPr="00944A7E">
        <w:rPr>
          <w:rFonts w:ascii="Arial" w:hAnsi="Arial" w:cs="Arial"/>
          <w:lang w:val="ru-RU"/>
        </w:rPr>
        <w:t>мають</w:t>
      </w:r>
      <w:proofErr w:type="spellEnd"/>
      <w:r w:rsidR="00D80B0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             </w:t>
      </w:r>
      <w:r w:rsidRPr="00944A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    </w:t>
      </w:r>
      <w:r w:rsidRPr="00944A7E">
        <w:rPr>
          <w:rFonts w:ascii="Arial" w:hAnsi="Arial" w:cs="Arial"/>
          <w:lang w:val="ru-RU"/>
        </w:rPr>
        <w:t xml:space="preserve">бути </w:t>
      </w:r>
      <w:proofErr w:type="spellStart"/>
      <w:r w:rsidRPr="00944A7E">
        <w:rPr>
          <w:rFonts w:ascii="Arial" w:hAnsi="Arial" w:cs="Arial"/>
          <w:lang w:val="ru-RU"/>
        </w:rPr>
        <w:t>сплачені</w:t>
      </w:r>
      <w:proofErr w:type="spellEnd"/>
      <w:r>
        <w:rPr>
          <w:rFonts w:ascii="Arial" w:hAnsi="Arial" w:cs="Arial"/>
          <w:lang w:val="ru-RU"/>
        </w:rPr>
        <w:t>.</w:t>
      </w:r>
    </w:p>
    <w:p w14:paraId="1672EF0D" w14:textId="0DB8A1A7" w:rsidR="00944A7E" w:rsidRDefault="00D80B06" w:rsidP="00944A7E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</w:t>
      </w:r>
    </w:p>
    <w:p w14:paraId="40BA8285" w14:textId="46758BB6" w:rsidR="00D80B06" w:rsidRPr="00D80B06" w:rsidRDefault="00D80B06" w:rsidP="00D80B06">
      <w:pPr>
        <w:jc w:val="both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 xml:space="preserve">         Фінансова</w:t>
      </w:r>
      <w:r w:rsidRPr="00D80B06">
        <w:rPr>
          <w:rFonts w:ascii="Arial" w:hAnsi="Arial" w:cs="Arial"/>
          <w:color w:val="000000"/>
          <w:lang w:val="uk-UA"/>
        </w:rPr>
        <w:t xml:space="preserve"> пропозиція має бути скріплена підписом уповноваженої особи та печаткою (якщо є). </w:t>
      </w:r>
    </w:p>
    <w:p w14:paraId="7F1E2AC7" w14:textId="77777777" w:rsidR="00D80B06" w:rsidRPr="00944A7E" w:rsidRDefault="00D80B06" w:rsidP="00944A7E">
      <w:pPr>
        <w:rPr>
          <w:rFonts w:ascii="Arial" w:hAnsi="Arial" w:cs="Arial"/>
          <w:sz w:val="24"/>
          <w:szCs w:val="24"/>
          <w:lang w:val="ru-RU"/>
        </w:rPr>
      </w:pPr>
    </w:p>
    <w:p w14:paraId="2D30BB2D" w14:textId="2A060E8A" w:rsidR="00EC69D8" w:rsidRDefault="00EC69D8" w:rsidP="00EC69D8">
      <w:pPr>
        <w:pStyle w:val="af"/>
        <w:ind w:left="1080"/>
        <w:jc w:val="both"/>
        <w:rPr>
          <w:rFonts w:ascii="Arial" w:hAnsi="Arial" w:cs="Arial"/>
          <w:color w:val="000000"/>
          <w:lang w:val="uk-UA"/>
        </w:rPr>
      </w:pPr>
    </w:p>
    <w:p w14:paraId="418973B5" w14:textId="4A9D6B08" w:rsidR="00EC69D8" w:rsidRDefault="00EC69D8" w:rsidP="00EC69D8">
      <w:pPr>
        <w:pStyle w:val="af"/>
        <w:numPr>
          <w:ilvl w:val="1"/>
          <w:numId w:val="5"/>
        </w:numPr>
        <w:jc w:val="both"/>
        <w:rPr>
          <w:rFonts w:ascii="Arial" w:hAnsi="Arial" w:cs="Arial"/>
          <w:b/>
          <w:color w:val="000000"/>
          <w:lang w:val="uk-UA"/>
        </w:rPr>
      </w:pPr>
      <w:r w:rsidRPr="00C3121E">
        <w:rPr>
          <w:rFonts w:ascii="Arial" w:hAnsi="Arial" w:cs="Arial"/>
          <w:b/>
          <w:color w:val="000000"/>
          <w:lang w:val="uk-UA"/>
        </w:rPr>
        <w:t>ОЦІНКА ТЕНДЕРНИХ ПРОПОЗИЦІЙ</w:t>
      </w:r>
    </w:p>
    <w:p w14:paraId="4FF36C68" w14:textId="476615E8" w:rsidR="00944A7E" w:rsidRDefault="00944A7E" w:rsidP="00732B5F">
      <w:pPr>
        <w:rPr>
          <w:rFonts w:ascii="Arial" w:hAnsi="Arial" w:cs="Arial"/>
          <w:color w:val="000000"/>
          <w:lang w:val="uk-UA"/>
        </w:rPr>
      </w:pPr>
      <w:r w:rsidRPr="00944A7E">
        <w:rPr>
          <w:rFonts w:ascii="Arial" w:hAnsi="Arial" w:cs="Arial"/>
          <w:color w:val="000000"/>
          <w:lang w:val="uk-UA"/>
        </w:rPr>
        <w:t xml:space="preserve">  </w:t>
      </w:r>
      <w:r w:rsidR="00732B5F">
        <w:rPr>
          <w:rFonts w:ascii="Arial" w:hAnsi="Arial" w:cs="Arial"/>
          <w:color w:val="000000"/>
          <w:lang w:val="uk-UA"/>
        </w:rPr>
        <w:t xml:space="preserve">      </w:t>
      </w:r>
      <w:r>
        <w:rPr>
          <w:rFonts w:ascii="Arial" w:hAnsi="Arial" w:cs="Arial"/>
          <w:color w:val="000000"/>
          <w:lang w:val="uk-UA"/>
        </w:rPr>
        <w:t xml:space="preserve"> </w:t>
      </w:r>
      <w:r w:rsidRPr="00944A7E">
        <w:rPr>
          <w:rFonts w:ascii="Arial" w:hAnsi="Arial" w:cs="Arial"/>
          <w:color w:val="000000"/>
          <w:lang w:val="uk-UA"/>
        </w:rPr>
        <w:t xml:space="preserve">Громадська організація “Десяте квітня” буде проводити оцінювання Виконавців відповідно до </w:t>
      </w:r>
    </w:p>
    <w:p w14:paraId="36297C1A" w14:textId="77777777" w:rsidR="00944A7E" w:rsidRDefault="00944A7E" w:rsidP="00944A7E">
      <w:pPr>
        <w:jc w:val="both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 xml:space="preserve">                </w:t>
      </w:r>
      <w:r w:rsidRPr="00944A7E">
        <w:rPr>
          <w:rFonts w:ascii="Arial" w:hAnsi="Arial" w:cs="Arial"/>
          <w:color w:val="000000"/>
          <w:lang w:val="uk-UA"/>
        </w:rPr>
        <w:t>вимог, які висуваються Агентством ООН у справах біженців. Оцінювання буде проводитись</w:t>
      </w:r>
    </w:p>
    <w:p w14:paraId="4A9EA317" w14:textId="6971B799" w:rsidR="00944A7E" w:rsidRPr="00944A7E" w:rsidRDefault="00944A7E" w:rsidP="00944A7E">
      <w:pPr>
        <w:jc w:val="both"/>
        <w:rPr>
          <w:sz w:val="24"/>
          <w:szCs w:val="24"/>
          <w:lang w:val="uk-UA"/>
        </w:rPr>
      </w:pPr>
      <w:r>
        <w:rPr>
          <w:rFonts w:ascii="Arial" w:hAnsi="Arial" w:cs="Arial"/>
          <w:color w:val="000000"/>
          <w:lang w:val="uk-UA"/>
        </w:rPr>
        <w:t xml:space="preserve">                </w:t>
      </w:r>
      <w:r w:rsidRPr="00944A7E">
        <w:rPr>
          <w:rFonts w:ascii="Arial" w:hAnsi="Arial" w:cs="Arial"/>
          <w:color w:val="000000"/>
          <w:lang w:val="uk-UA"/>
        </w:rPr>
        <w:t xml:space="preserve"> неупереджено та справедливо.</w:t>
      </w:r>
      <w:r w:rsidRPr="00944A7E">
        <w:rPr>
          <w:rFonts w:ascii="Arial" w:hAnsi="Arial" w:cs="Arial"/>
          <w:color w:val="000000"/>
        </w:rPr>
        <w:t> </w:t>
      </w:r>
    </w:p>
    <w:p w14:paraId="4F7C1276" w14:textId="77777777" w:rsidR="00FD5513" w:rsidRPr="00A16904" w:rsidRDefault="00FD5513" w:rsidP="00FD5513">
      <w:pPr>
        <w:pStyle w:val="af"/>
        <w:ind w:left="1080"/>
        <w:jc w:val="both"/>
        <w:rPr>
          <w:rFonts w:ascii="Arial" w:hAnsi="Arial" w:cs="Arial"/>
          <w:b/>
          <w:color w:val="000000"/>
          <w:lang w:val="uk-UA"/>
        </w:rPr>
      </w:pPr>
    </w:p>
    <w:p w14:paraId="78B2078E" w14:textId="77777777" w:rsidR="001902A6" w:rsidRDefault="001902A6" w:rsidP="007770C3">
      <w:pPr>
        <w:pStyle w:val="af"/>
        <w:ind w:left="1080"/>
        <w:jc w:val="both"/>
        <w:rPr>
          <w:rFonts w:ascii="Arial" w:hAnsi="Arial" w:cs="Arial"/>
          <w:b/>
          <w:color w:val="000000"/>
          <w:lang w:val="uk-UA"/>
        </w:rPr>
      </w:pPr>
    </w:p>
    <w:p w14:paraId="02291950" w14:textId="4A8F5B65" w:rsidR="000313B9" w:rsidRDefault="00223BF9" w:rsidP="007770C3">
      <w:pPr>
        <w:pStyle w:val="af"/>
        <w:ind w:left="1080"/>
        <w:jc w:val="both"/>
        <w:rPr>
          <w:rFonts w:ascii="Arial" w:hAnsi="Arial" w:cs="Arial"/>
          <w:b/>
          <w:color w:val="000000"/>
          <w:lang w:val="uk-UA"/>
        </w:rPr>
      </w:pPr>
      <w:r w:rsidRPr="00A16904">
        <w:rPr>
          <w:rFonts w:ascii="Arial" w:hAnsi="Arial" w:cs="Arial"/>
          <w:b/>
          <w:color w:val="000000"/>
          <w:lang w:val="uk-UA"/>
        </w:rPr>
        <w:lastRenderedPageBreak/>
        <w:t>2.5.1. Загальні умови</w:t>
      </w:r>
    </w:p>
    <w:p w14:paraId="20EA95FE" w14:textId="3A3E46A6" w:rsidR="00EC69D8" w:rsidRPr="00A16904" w:rsidRDefault="00EC69D8" w:rsidP="007770C3">
      <w:pPr>
        <w:pStyle w:val="af"/>
        <w:ind w:left="1080"/>
        <w:jc w:val="both"/>
        <w:rPr>
          <w:rFonts w:ascii="Arial" w:hAnsi="Arial" w:cs="Arial"/>
          <w:color w:val="000000"/>
          <w:lang w:val="uk-UA"/>
        </w:rPr>
      </w:pPr>
      <w:r w:rsidRPr="00A16904">
        <w:rPr>
          <w:rFonts w:ascii="Arial" w:hAnsi="Arial" w:cs="Arial"/>
          <w:color w:val="000000"/>
          <w:lang w:val="uk-UA"/>
        </w:rPr>
        <w:t xml:space="preserve">Кваліфіковані </w:t>
      </w:r>
      <w:r w:rsidR="00562B80">
        <w:rPr>
          <w:rFonts w:ascii="Arial" w:hAnsi="Arial" w:cs="Arial"/>
          <w:color w:val="000000"/>
          <w:lang w:val="uk-UA"/>
        </w:rPr>
        <w:t>виконавці</w:t>
      </w:r>
      <w:r w:rsidRPr="00A16904">
        <w:rPr>
          <w:rFonts w:ascii="Arial" w:hAnsi="Arial" w:cs="Arial"/>
          <w:color w:val="000000"/>
          <w:lang w:val="uk-UA"/>
        </w:rPr>
        <w:t xml:space="preserve"> будуть додані до Бази даних </w:t>
      </w:r>
      <w:r w:rsidR="00562B80">
        <w:rPr>
          <w:rFonts w:ascii="Arial" w:hAnsi="Arial" w:cs="Arial"/>
          <w:color w:val="000000"/>
          <w:lang w:val="uk-UA"/>
        </w:rPr>
        <w:t>виконавців</w:t>
      </w:r>
      <w:r w:rsidRPr="00A16904">
        <w:rPr>
          <w:rFonts w:ascii="Arial" w:hAnsi="Arial" w:cs="Arial"/>
          <w:color w:val="000000"/>
          <w:lang w:val="uk-UA"/>
        </w:rPr>
        <w:t xml:space="preserve"> після вивчення їхньої придатності на основі поданих ними </w:t>
      </w:r>
      <w:r w:rsidR="00562B80">
        <w:rPr>
          <w:rFonts w:ascii="Arial" w:hAnsi="Arial" w:cs="Arial"/>
          <w:color w:val="000000"/>
          <w:lang w:val="uk-UA"/>
        </w:rPr>
        <w:t>р</w:t>
      </w:r>
      <w:r w:rsidRPr="00A16904">
        <w:rPr>
          <w:rFonts w:ascii="Arial" w:hAnsi="Arial" w:cs="Arial"/>
          <w:color w:val="000000"/>
          <w:lang w:val="uk-UA"/>
        </w:rPr>
        <w:t xml:space="preserve">еєстраційних </w:t>
      </w:r>
      <w:r w:rsidR="00AB34F6" w:rsidRPr="00A16904">
        <w:rPr>
          <w:rFonts w:ascii="Arial" w:hAnsi="Arial" w:cs="Arial"/>
          <w:color w:val="000000"/>
          <w:lang w:val="uk-UA"/>
        </w:rPr>
        <w:t xml:space="preserve">документів </w:t>
      </w:r>
      <w:r w:rsidR="00562B80">
        <w:rPr>
          <w:rFonts w:ascii="Arial" w:hAnsi="Arial" w:cs="Arial"/>
          <w:color w:val="000000"/>
          <w:lang w:val="uk-UA"/>
        </w:rPr>
        <w:t>Виконавця</w:t>
      </w:r>
      <w:r w:rsidR="008B2B58" w:rsidRPr="00A16904">
        <w:rPr>
          <w:rFonts w:ascii="Arial" w:hAnsi="Arial" w:cs="Arial"/>
          <w:color w:val="000000"/>
          <w:lang w:val="uk-UA"/>
        </w:rPr>
        <w:t xml:space="preserve"> та інших супровідних документів. </w:t>
      </w:r>
      <w:r w:rsidR="00F33B55" w:rsidRPr="00A16904">
        <w:rPr>
          <w:rFonts w:ascii="Arial" w:hAnsi="Arial" w:cs="Arial"/>
          <w:color w:val="000000"/>
          <w:lang w:val="uk-UA"/>
        </w:rPr>
        <w:t>Вивчення передбачає врахування факторів, таких як:</w:t>
      </w:r>
    </w:p>
    <w:p w14:paraId="6288EAD1" w14:textId="77777777" w:rsidR="00F33B55" w:rsidRPr="00A16904" w:rsidRDefault="00F33B55" w:rsidP="00595CAE">
      <w:pPr>
        <w:pStyle w:val="af"/>
        <w:numPr>
          <w:ilvl w:val="0"/>
          <w:numId w:val="12"/>
        </w:numPr>
        <w:jc w:val="both"/>
        <w:rPr>
          <w:rFonts w:ascii="Arial" w:hAnsi="Arial" w:cs="Arial"/>
          <w:color w:val="000000"/>
          <w:lang w:val="uk-UA"/>
        </w:rPr>
      </w:pPr>
      <w:r w:rsidRPr="00A16904">
        <w:rPr>
          <w:rFonts w:ascii="Arial" w:hAnsi="Arial" w:cs="Arial"/>
          <w:color w:val="000000"/>
          <w:lang w:val="uk-UA"/>
        </w:rPr>
        <w:t>Основна діяльність;</w:t>
      </w:r>
    </w:p>
    <w:p w14:paraId="39A540F2" w14:textId="77777777" w:rsidR="00F33B55" w:rsidRPr="00A16904" w:rsidRDefault="00F33B55" w:rsidP="00595CAE">
      <w:pPr>
        <w:pStyle w:val="af"/>
        <w:numPr>
          <w:ilvl w:val="0"/>
          <w:numId w:val="12"/>
        </w:numPr>
        <w:jc w:val="both"/>
        <w:rPr>
          <w:rFonts w:ascii="Arial" w:hAnsi="Arial" w:cs="Arial"/>
          <w:color w:val="000000"/>
          <w:lang w:val="uk-UA"/>
        </w:rPr>
      </w:pPr>
      <w:r w:rsidRPr="00A16904">
        <w:rPr>
          <w:rFonts w:ascii="Arial" w:hAnsi="Arial" w:cs="Arial"/>
          <w:color w:val="000000"/>
          <w:lang w:val="uk-UA"/>
        </w:rPr>
        <w:t>Попередні досягнення.</w:t>
      </w:r>
    </w:p>
    <w:p w14:paraId="13B968C5" w14:textId="77777777" w:rsidR="00F33B55" w:rsidRPr="00A16904" w:rsidRDefault="00F33B55" w:rsidP="007770C3">
      <w:pPr>
        <w:pStyle w:val="af"/>
        <w:ind w:left="1080"/>
        <w:jc w:val="both"/>
        <w:rPr>
          <w:rFonts w:ascii="Arial" w:hAnsi="Arial" w:cs="Arial"/>
          <w:color w:val="000000"/>
          <w:lang w:val="uk-UA"/>
        </w:rPr>
      </w:pPr>
    </w:p>
    <w:p w14:paraId="4AF513C6" w14:textId="440A91CF" w:rsidR="00F33B55" w:rsidRPr="00A16904" w:rsidRDefault="00F33B55" w:rsidP="007770C3">
      <w:pPr>
        <w:pStyle w:val="af"/>
        <w:ind w:left="1080"/>
        <w:jc w:val="both"/>
        <w:rPr>
          <w:rFonts w:ascii="Arial" w:hAnsi="Arial" w:cs="Arial"/>
          <w:color w:val="000000"/>
          <w:lang w:val="uk-UA"/>
        </w:rPr>
      </w:pPr>
      <w:r w:rsidRPr="00A16904">
        <w:rPr>
          <w:rFonts w:ascii="Arial" w:hAnsi="Arial" w:cs="Arial"/>
          <w:color w:val="000000"/>
          <w:lang w:val="uk-UA"/>
        </w:rPr>
        <w:t xml:space="preserve">Після цього, на пізнішому етапі проводитиметься оцінка ефективності як </w:t>
      </w:r>
      <w:r w:rsidR="00562B80">
        <w:rPr>
          <w:rFonts w:ascii="Arial" w:hAnsi="Arial" w:cs="Arial"/>
          <w:color w:val="000000"/>
          <w:lang w:val="uk-UA"/>
        </w:rPr>
        <w:t>виконавця</w:t>
      </w:r>
      <w:r w:rsidRPr="00A16904">
        <w:rPr>
          <w:rFonts w:ascii="Arial" w:hAnsi="Arial" w:cs="Arial"/>
          <w:color w:val="000000"/>
          <w:lang w:val="uk-UA"/>
        </w:rPr>
        <w:t>, зокрема щодо:</w:t>
      </w:r>
    </w:p>
    <w:p w14:paraId="37047456" w14:textId="0A68CA2D" w:rsidR="00F33B55" w:rsidRPr="00A16904" w:rsidRDefault="00F33B55" w:rsidP="00595CAE">
      <w:pPr>
        <w:pStyle w:val="af"/>
        <w:numPr>
          <w:ilvl w:val="0"/>
          <w:numId w:val="13"/>
        </w:numPr>
        <w:jc w:val="both"/>
        <w:rPr>
          <w:rFonts w:ascii="Arial" w:hAnsi="Arial" w:cs="Arial"/>
          <w:color w:val="000000"/>
          <w:lang w:val="uk-UA"/>
        </w:rPr>
      </w:pPr>
      <w:r w:rsidRPr="00A16904">
        <w:rPr>
          <w:rFonts w:ascii="Arial" w:hAnsi="Arial" w:cs="Arial"/>
          <w:color w:val="000000"/>
          <w:lang w:val="uk-UA"/>
        </w:rPr>
        <w:t xml:space="preserve">Вибіркової/періодичної оцінки якості послуг </w:t>
      </w:r>
      <w:r w:rsidR="00562B80">
        <w:rPr>
          <w:rFonts w:ascii="Arial" w:hAnsi="Arial" w:cs="Arial"/>
          <w:color w:val="000000"/>
          <w:lang w:val="uk-UA"/>
        </w:rPr>
        <w:t>Виконавця</w:t>
      </w:r>
      <w:r w:rsidRPr="00A16904">
        <w:rPr>
          <w:rFonts w:ascii="Arial" w:hAnsi="Arial" w:cs="Arial"/>
          <w:color w:val="000000"/>
          <w:lang w:val="uk-UA"/>
        </w:rPr>
        <w:t>;</w:t>
      </w:r>
    </w:p>
    <w:p w14:paraId="40EFE62D" w14:textId="705E8032" w:rsidR="00F33B55" w:rsidRPr="00A16904" w:rsidRDefault="00F33B55" w:rsidP="00595CAE">
      <w:pPr>
        <w:pStyle w:val="af"/>
        <w:numPr>
          <w:ilvl w:val="0"/>
          <w:numId w:val="13"/>
        </w:numPr>
        <w:jc w:val="both"/>
        <w:rPr>
          <w:rFonts w:ascii="Arial" w:hAnsi="Arial" w:cs="Arial"/>
          <w:color w:val="000000"/>
          <w:lang w:val="uk-UA"/>
        </w:rPr>
      </w:pPr>
      <w:r w:rsidRPr="00A16904">
        <w:rPr>
          <w:rFonts w:ascii="Arial" w:hAnsi="Arial" w:cs="Arial"/>
          <w:color w:val="000000"/>
          <w:lang w:val="uk-UA"/>
        </w:rPr>
        <w:t xml:space="preserve">Здатності </w:t>
      </w:r>
      <w:proofErr w:type="spellStart"/>
      <w:r w:rsidRPr="00A16904">
        <w:rPr>
          <w:rFonts w:ascii="Arial" w:hAnsi="Arial" w:cs="Arial"/>
          <w:color w:val="000000"/>
          <w:lang w:val="uk-UA"/>
        </w:rPr>
        <w:t>оперативно</w:t>
      </w:r>
      <w:proofErr w:type="spellEnd"/>
      <w:r w:rsidRPr="00A16904">
        <w:rPr>
          <w:rFonts w:ascii="Arial" w:hAnsi="Arial" w:cs="Arial"/>
          <w:color w:val="000000"/>
          <w:lang w:val="uk-UA"/>
        </w:rPr>
        <w:t xml:space="preserve"> реагувати на потреби </w:t>
      </w:r>
      <w:r w:rsidR="00223BF9" w:rsidRPr="00A16904">
        <w:rPr>
          <w:rFonts w:ascii="Arial" w:hAnsi="Arial" w:cs="Arial"/>
          <w:color w:val="000000"/>
          <w:lang w:val="uk-UA"/>
        </w:rPr>
        <w:t>Організації</w:t>
      </w:r>
      <w:r w:rsidRPr="00A16904">
        <w:rPr>
          <w:rFonts w:ascii="Arial" w:hAnsi="Arial" w:cs="Arial"/>
          <w:color w:val="000000"/>
          <w:lang w:val="uk-UA"/>
        </w:rPr>
        <w:t>;</w:t>
      </w:r>
    </w:p>
    <w:p w14:paraId="4E5E2B82" w14:textId="77445850" w:rsidR="00F33B55" w:rsidRPr="00A16904" w:rsidRDefault="00223BF9" w:rsidP="00595CAE">
      <w:pPr>
        <w:pStyle w:val="af"/>
        <w:numPr>
          <w:ilvl w:val="0"/>
          <w:numId w:val="13"/>
        </w:numPr>
        <w:jc w:val="both"/>
        <w:rPr>
          <w:rFonts w:ascii="Arial" w:hAnsi="Arial" w:cs="Arial"/>
          <w:color w:val="000000"/>
          <w:lang w:val="uk-UA"/>
        </w:rPr>
      </w:pPr>
      <w:r w:rsidRPr="00A16904">
        <w:rPr>
          <w:rFonts w:ascii="Arial" w:hAnsi="Arial" w:cs="Arial"/>
          <w:color w:val="000000"/>
          <w:lang w:val="uk-UA"/>
        </w:rPr>
        <w:t xml:space="preserve">Своєчасності надання </w:t>
      </w:r>
      <w:r w:rsidR="00F33B55" w:rsidRPr="00A16904">
        <w:rPr>
          <w:rFonts w:ascii="Arial" w:hAnsi="Arial" w:cs="Arial"/>
          <w:color w:val="000000"/>
          <w:lang w:val="uk-UA"/>
        </w:rPr>
        <w:t>послуг.</w:t>
      </w:r>
    </w:p>
    <w:p w14:paraId="0DB7E7EE" w14:textId="65DD11F4" w:rsidR="00F33B55" w:rsidRPr="00A16904" w:rsidRDefault="00F33B55" w:rsidP="007770C3">
      <w:pPr>
        <w:pStyle w:val="af"/>
        <w:ind w:left="1080"/>
        <w:jc w:val="both"/>
        <w:rPr>
          <w:rFonts w:ascii="Arial" w:hAnsi="Arial" w:cs="Arial"/>
          <w:color w:val="000000"/>
          <w:lang w:val="uk-UA"/>
        </w:rPr>
      </w:pPr>
    </w:p>
    <w:p w14:paraId="634956CC" w14:textId="77777777" w:rsidR="00F33B55" w:rsidRPr="00A16904" w:rsidRDefault="00F33B55" w:rsidP="007770C3">
      <w:pPr>
        <w:pStyle w:val="af"/>
        <w:ind w:left="1080"/>
        <w:jc w:val="both"/>
        <w:rPr>
          <w:rFonts w:ascii="Arial" w:hAnsi="Arial" w:cs="Arial"/>
          <w:b/>
          <w:color w:val="000000"/>
          <w:lang w:val="uk-UA"/>
        </w:rPr>
      </w:pPr>
      <w:r w:rsidRPr="00A16904">
        <w:rPr>
          <w:rFonts w:ascii="Arial" w:hAnsi="Arial" w:cs="Arial"/>
          <w:b/>
          <w:color w:val="000000"/>
          <w:lang w:val="uk-UA"/>
        </w:rPr>
        <w:t>2.5.2. Технічна і фінансова оцінка</w:t>
      </w:r>
    </w:p>
    <w:p w14:paraId="45AAB049" w14:textId="77777777" w:rsidR="006A5BC7" w:rsidRDefault="006A5BC7" w:rsidP="003913BD">
      <w:pPr>
        <w:rPr>
          <w:rFonts w:ascii="Arial" w:hAnsi="Arial" w:cs="Arial"/>
          <w:color w:val="000000"/>
          <w:lang w:val="uk-UA"/>
        </w:rPr>
      </w:pPr>
    </w:p>
    <w:p w14:paraId="2D77568D" w14:textId="1CA15653" w:rsidR="00035142" w:rsidRDefault="009730AE" w:rsidP="009730AE">
      <w:pPr>
        <w:jc w:val="both"/>
        <w:rPr>
          <w:rFonts w:ascii="Arial" w:hAnsi="Arial" w:cs="Arial"/>
          <w:b/>
          <w:color w:val="000000"/>
          <w:lang w:val="uk-UA"/>
        </w:rPr>
      </w:pPr>
      <w:r>
        <w:rPr>
          <w:rFonts w:ascii="Arial" w:hAnsi="Arial" w:cs="Arial"/>
          <w:b/>
          <w:color w:val="000000"/>
          <w:lang w:val="uk-UA"/>
        </w:rPr>
        <w:t xml:space="preserve">        </w:t>
      </w:r>
      <w:r w:rsidR="00857A68" w:rsidRPr="00C3121E">
        <w:rPr>
          <w:rFonts w:ascii="Arial" w:hAnsi="Arial" w:cs="Arial"/>
          <w:b/>
          <w:color w:val="000000"/>
          <w:lang w:val="uk-UA"/>
        </w:rPr>
        <w:t xml:space="preserve">Для укладення </w:t>
      </w:r>
      <w:r w:rsidR="00C3121E" w:rsidRPr="00C3121E">
        <w:rPr>
          <w:rFonts w:ascii="Arial" w:hAnsi="Arial" w:cs="Arial"/>
          <w:b/>
          <w:color w:val="000000"/>
          <w:lang w:val="uk-UA"/>
        </w:rPr>
        <w:t>договору</w:t>
      </w:r>
      <w:r w:rsidR="00857A68" w:rsidRPr="00C3121E">
        <w:rPr>
          <w:rFonts w:ascii="Arial" w:hAnsi="Arial" w:cs="Arial"/>
          <w:b/>
          <w:color w:val="000000"/>
          <w:lang w:val="uk-UA"/>
        </w:rPr>
        <w:t xml:space="preserve"> </w:t>
      </w:r>
      <w:r w:rsidR="002F2F34">
        <w:rPr>
          <w:rFonts w:ascii="Arial" w:hAnsi="Arial" w:cs="Arial"/>
          <w:b/>
          <w:color w:val="000000"/>
          <w:lang w:val="uk-UA"/>
        </w:rPr>
        <w:t xml:space="preserve">з надання послуг </w:t>
      </w:r>
      <w:r w:rsidR="006A5BC7">
        <w:rPr>
          <w:rFonts w:ascii="Arial" w:hAnsi="Arial" w:cs="Arial"/>
          <w:b/>
          <w:color w:val="000000"/>
          <w:lang w:val="uk-UA"/>
        </w:rPr>
        <w:t xml:space="preserve"> </w:t>
      </w:r>
      <w:r w:rsidR="00732B5F" w:rsidRPr="00732B5F">
        <w:rPr>
          <w:rFonts w:ascii="Arial" w:hAnsi="Arial" w:cs="Arial"/>
          <w:b/>
          <w:color w:val="131312"/>
          <w:shd w:val="clear" w:color="auto" w:fill="FFFFFF"/>
          <w:lang w:val="uk-UA"/>
        </w:rPr>
        <w:t>перекладача</w:t>
      </w:r>
      <w:r w:rsidR="00732B5F" w:rsidRPr="00732B5F">
        <w:rPr>
          <w:rFonts w:ascii="Arial" w:hAnsi="Arial" w:cs="Arial"/>
          <w:b/>
          <w:color w:val="000000"/>
          <w:lang w:val="uk-UA"/>
        </w:rPr>
        <w:t xml:space="preserve"> шукачам притулку та біженцям</w:t>
      </w:r>
      <w:r w:rsidR="00732B5F" w:rsidRPr="00732B5F">
        <w:rPr>
          <w:rFonts w:ascii="Arial" w:hAnsi="Arial" w:cs="Arial"/>
          <w:b/>
          <w:color w:val="131312"/>
          <w:shd w:val="clear" w:color="auto" w:fill="FFFFFF"/>
          <w:lang w:val="uk-UA"/>
        </w:rPr>
        <w:t xml:space="preserve"> у м. Одеса</w:t>
      </w:r>
      <w:r w:rsidR="00732B5F" w:rsidRPr="00C3121E">
        <w:rPr>
          <w:rFonts w:ascii="Arial" w:hAnsi="Arial" w:cs="Arial"/>
          <w:b/>
          <w:color w:val="000000"/>
          <w:lang w:val="uk-UA"/>
        </w:rPr>
        <w:t xml:space="preserve"> </w:t>
      </w:r>
      <w:r w:rsidR="00C3121E" w:rsidRPr="00C3121E">
        <w:rPr>
          <w:rFonts w:ascii="Arial" w:hAnsi="Arial" w:cs="Arial"/>
          <w:b/>
          <w:color w:val="000000"/>
          <w:lang w:val="uk-UA"/>
        </w:rPr>
        <w:t>рекомендовано пропозицію учасника, що відповідатиме всім вищезазначеним критеріям та буде найбільш фінансово оптимальною.</w:t>
      </w:r>
      <w:r w:rsidR="002F2F34">
        <w:rPr>
          <w:rFonts w:ascii="Arial" w:hAnsi="Arial" w:cs="Arial"/>
          <w:b/>
          <w:color w:val="000000"/>
          <w:lang w:val="uk-UA"/>
        </w:rPr>
        <w:t xml:space="preserve"> </w:t>
      </w:r>
    </w:p>
    <w:p w14:paraId="791929A3" w14:textId="77777777" w:rsidR="00035142" w:rsidRDefault="00035142" w:rsidP="009730AE">
      <w:pPr>
        <w:jc w:val="both"/>
        <w:rPr>
          <w:rFonts w:ascii="Arial" w:hAnsi="Arial" w:cs="Arial"/>
          <w:b/>
          <w:color w:val="000000"/>
          <w:lang w:val="uk-UA"/>
        </w:rPr>
      </w:pPr>
    </w:p>
    <w:p w14:paraId="5865390F" w14:textId="1EA2F1BE" w:rsidR="00857A68" w:rsidRPr="00C3121E" w:rsidRDefault="009730AE" w:rsidP="009730AE">
      <w:pPr>
        <w:jc w:val="both"/>
        <w:rPr>
          <w:rFonts w:ascii="Arial" w:hAnsi="Arial" w:cs="Arial"/>
          <w:b/>
          <w:color w:val="000000"/>
          <w:lang w:val="uk-UA"/>
        </w:rPr>
      </w:pPr>
      <w:r>
        <w:rPr>
          <w:rFonts w:ascii="Arial" w:hAnsi="Arial" w:cs="Arial"/>
          <w:b/>
          <w:color w:val="000000"/>
          <w:lang w:val="uk-UA"/>
        </w:rPr>
        <w:t xml:space="preserve">         </w:t>
      </w:r>
      <w:r w:rsidR="004A0035">
        <w:rPr>
          <w:rFonts w:ascii="Arial" w:hAnsi="Arial" w:cs="Arial"/>
          <w:b/>
          <w:color w:val="000000"/>
          <w:lang w:val="uk-UA"/>
        </w:rPr>
        <w:t xml:space="preserve">Учасники, чиї пропозиції будуть позитивно оцінені комісією, будуть розміщені в резервний лист відповідно до оцінки тендерної комісії. Розміщення в резервному листі дозволить Організації укласти договір та скористатися послугами </w:t>
      </w:r>
      <w:r w:rsidR="00732B5F" w:rsidRPr="00732B5F">
        <w:rPr>
          <w:rFonts w:ascii="Arial" w:hAnsi="Arial" w:cs="Arial"/>
          <w:b/>
          <w:color w:val="131312"/>
          <w:shd w:val="clear" w:color="auto" w:fill="FFFFFF"/>
          <w:lang w:val="uk-UA"/>
        </w:rPr>
        <w:t>перекладача</w:t>
      </w:r>
      <w:r w:rsidR="00732B5F" w:rsidRPr="00732B5F">
        <w:rPr>
          <w:rFonts w:ascii="Arial" w:hAnsi="Arial" w:cs="Arial"/>
          <w:b/>
          <w:color w:val="000000"/>
          <w:lang w:val="uk-UA"/>
        </w:rPr>
        <w:t xml:space="preserve"> шукачам притулку та біженцям</w:t>
      </w:r>
      <w:r w:rsidR="00732B5F" w:rsidRPr="00732B5F">
        <w:rPr>
          <w:rFonts w:ascii="Arial" w:hAnsi="Arial" w:cs="Arial"/>
          <w:b/>
          <w:color w:val="131312"/>
          <w:shd w:val="clear" w:color="auto" w:fill="FFFFFF"/>
          <w:lang w:val="uk-UA"/>
        </w:rPr>
        <w:t xml:space="preserve"> у м. Одеса</w:t>
      </w:r>
      <w:r w:rsidR="00732B5F" w:rsidRPr="00C3121E">
        <w:rPr>
          <w:rFonts w:ascii="Arial" w:hAnsi="Arial" w:cs="Arial"/>
          <w:b/>
          <w:color w:val="000000"/>
          <w:lang w:val="uk-UA"/>
        </w:rPr>
        <w:t xml:space="preserve"> </w:t>
      </w:r>
      <w:r w:rsidR="00035142">
        <w:rPr>
          <w:rFonts w:ascii="Arial" w:hAnsi="Arial" w:cs="Arial"/>
          <w:b/>
          <w:color w:val="000000"/>
          <w:lang w:val="uk-UA"/>
        </w:rPr>
        <w:t>у випадку неможливості надання таких послуг переможцем тендеру.</w:t>
      </w:r>
    </w:p>
    <w:p w14:paraId="78C8AE9F" w14:textId="13BCEE7D" w:rsidR="00AF6135" w:rsidRDefault="00AF6135" w:rsidP="00AF6135">
      <w:pPr>
        <w:rPr>
          <w:rFonts w:ascii="Arial" w:hAnsi="Arial" w:cs="Arial"/>
          <w:color w:val="000000"/>
          <w:lang w:val="uk-UA"/>
        </w:rPr>
      </w:pPr>
    </w:p>
    <w:p w14:paraId="3CB4D408" w14:textId="77777777" w:rsidR="00AF6135" w:rsidRPr="00C3121E" w:rsidRDefault="00AF6135" w:rsidP="00AF6135">
      <w:pPr>
        <w:pStyle w:val="af"/>
        <w:numPr>
          <w:ilvl w:val="1"/>
          <w:numId w:val="5"/>
        </w:numPr>
        <w:rPr>
          <w:rFonts w:ascii="Arial" w:hAnsi="Arial" w:cs="Arial"/>
          <w:b/>
          <w:color w:val="000000"/>
          <w:lang w:val="uk-UA"/>
        </w:rPr>
      </w:pPr>
      <w:r w:rsidRPr="00C3121E">
        <w:rPr>
          <w:rFonts w:ascii="Arial" w:hAnsi="Arial" w:cs="Arial"/>
          <w:b/>
          <w:color w:val="000000"/>
          <w:lang w:val="uk-UA"/>
        </w:rPr>
        <w:t>ПОДАННЯ ТЕНДЕРНОЇ ПРОПОЗИЦІЇ</w:t>
      </w:r>
    </w:p>
    <w:p w14:paraId="0036FE18" w14:textId="77777777" w:rsidR="00AF6135" w:rsidRPr="00A16904" w:rsidRDefault="00AF6135" w:rsidP="00AF6135">
      <w:pPr>
        <w:rPr>
          <w:rFonts w:ascii="Arial" w:hAnsi="Arial" w:cs="Arial"/>
          <w:color w:val="000000"/>
          <w:lang w:val="uk-UA"/>
        </w:rPr>
      </w:pPr>
    </w:p>
    <w:p w14:paraId="6888D33A" w14:textId="0D4F75D3" w:rsidR="00FA6637" w:rsidRPr="00A16904" w:rsidRDefault="00AF6135" w:rsidP="00034C9A">
      <w:pPr>
        <w:jc w:val="both"/>
        <w:rPr>
          <w:rFonts w:ascii="Arial" w:eastAsia="Arial Unicode MS" w:hAnsi="Arial" w:cs="Arial"/>
          <w:lang w:val="uk-UA"/>
        </w:rPr>
      </w:pPr>
      <w:r w:rsidRPr="00A16904">
        <w:rPr>
          <w:rFonts w:ascii="Arial" w:hAnsi="Arial" w:cs="Arial"/>
          <w:color w:val="000000"/>
          <w:lang w:val="uk-UA"/>
        </w:rPr>
        <w:t>Тендерні пропозиції повинні бути оформлені на офіційному фірмовому бланку.</w:t>
      </w:r>
    </w:p>
    <w:p w14:paraId="641C3FEB" w14:textId="363B23C8" w:rsidR="00CE1A77" w:rsidRPr="00A16904" w:rsidRDefault="0057592C" w:rsidP="00FA6637">
      <w:pPr>
        <w:jc w:val="both"/>
        <w:rPr>
          <w:rFonts w:ascii="Arial" w:eastAsia="Arial Unicode MS" w:hAnsi="Arial" w:cs="Arial"/>
          <w:b/>
          <w:u w:val="single"/>
          <w:lang w:val="uk-UA"/>
        </w:rPr>
      </w:pPr>
      <w:r w:rsidRPr="00A16904">
        <w:rPr>
          <w:rFonts w:ascii="Arial" w:eastAsia="Arial Unicode MS" w:hAnsi="Arial" w:cs="Arial"/>
          <w:b/>
          <w:u w:val="single"/>
          <w:lang w:val="uk-UA"/>
        </w:rPr>
        <w:t xml:space="preserve">Якщо пропозиція буде надсилатися електронною </w:t>
      </w:r>
      <w:r w:rsidR="00C3121E">
        <w:rPr>
          <w:rFonts w:ascii="Arial" w:eastAsia="Arial Unicode MS" w:hAnsi="Arial" w:cs="Arial"/>
          <w:b/>
          <w:u w:val="single"/>
          <w:lang w:val="uk-UA"/>
        </w:rPr>
        <w:t>поштою</w:t>
      </w:r>
      <w:r w:rsidRPr="00A16904">
        <w:rPr>
          <w:rFonts w:ascii="Arial" w:eastAsia="Arial Unicode MS" w:hAnsi="Arial" w:cs="Arial"/>
          <w:b/>
          <w:u w:val="single"/>
          <w:lang w:val="uk-UA"/>
        </w:rPr>
        <w:t>:</w:t>
      </w:r>
    </w:p>
    <w:p w14:paraId="2ACD1122" w14:textId="77777777" w:rsidR="00FA6637" w:rsidRPr="00A16904" w:rsidRDefault="00034C9A" w:rsidP="009F5921">
      <w:pPr>
        <w:jc w:val="both"/>
        <w:rPr>
          <w:rFonts w:ascii="Arial" w:eastAsia="Arial Unicode MS" w:hAnsi="Arial" w:cs="Arial"/>
          <w:lang w:val="uk-UA"/>
        </w:rPr>
      </w:pPr>
      <w:r w:rsidRPr="00A16904">
        <w:rPr>
          <w:rFonts w:ascii="Arial" w:eastAsia="Arial Unicode MS" w:hAnsi="Arial" w:cs="Arial"/>
          <w:lang w:val="uk-UA"/>
        </w:rPr>
        <w:t>Укажіть, будь ласка, у темі листа:</w:t>
      </w:r>
      <w:r w:rsidR="00FA6637" w:rsidRPr="00A16904">
        <w:rPr>
          <w:rFonts w:ascii="Arial" w:eastAsia="Arial Unicode MS" w:hAnsi="Arial" w:cs="Arial"/>
          <w:lang w:val="uk-UA"/>
        </w:rPr>
        <w:t xml:space="preserve"> </w:t>
      </w:r>
    </w:p>
    <w:p w14:paraId="18171B5F" w14:textId="2B0DFBA5" w:rsidR="009F5921" w:rsidRPr="00A16904" w:rsidRDefault="007D1E51" w:rsidP="009F5921">
      <w:pPr>
        <w:pStyle w:val="af"/>
        <w:numPr>
          <w:ilvl w:val="0"/>
          <w:numId w:val="1"/>
        </w:numPr>
        <w:jc w:val="both"/>
        <w:rPr>
          <w:rFonts w:ascii="Arial" w:eastAsia="Arial Unicode MS" w:hAnsi="Arial" w:cs="Arial"/>
          <w:lang w:val="uk-UA"/>
        </w:rPr>
      </w:pPr>
      <w:r w:rsidRPr="00A16904">
        <w:rPr>
          <w:rFonts w:ascii="Arial" w:eastAsia="Arial Unicode MS" w:hAnsi="Arial" w:cs="Arial"/>
          <w:lang w:val="uk-UA"/>
        </w:rPr>
        <w:t>Фраза</w:t>
      </w:r>
      <w:r w:rsidR="009F5921" w:rsidRPr="00A16904">
        <w:rPr>
          <w:rFonts w:ascii="Arial" w:eastAsia="Arial Unicode MS" w:hAnsi="Arial" w:cs="Arial"/>
          <w:lang w:val="uk-UA"/>
        </w:rPr>
        <w:t xml:space="preserve"> «</w:t>
      </w:r>
      <w:r w:rsidR="00732B5F">
        <w:rPr>
          <w:rFonts w:ascii="Arial" w:eastAsia="Arial Unicode MS" w:hAnsi="Arial" w:cs="Arial"/>
          <w:lang w:val="uk-UA"/>
        </w:rPr>
        <w:t>Т</w:t>
      </w:r>
      <w:r w:rsidR="00C3121E">
        <w:rPr>
          <w:rFonts w:ascii="Arial" w:eastAsia="Arial Unicode MS" w:hAnsi="Arial" w:cs="Arial"/>
          <w:lang w:val="uk-UA"/>
        </w:rPr>
        <w:t xml:space="preserve">ендер на </w:t>
      </w:r>
      <w:r w:rsidR="006A5BC7">
        <w:rPr>
          <w:rFonts w:ascii="Arial" w:eastAsia="Arial Unicode MS" w:hAnsi="Arial" w:cs="Arial"/>
          <w:lang w:val="uk-UA"/>
        </w:rPr>
        <w:t xml:space="preserve">послуги </w:t>
      </w:r>
      <w:r w:rsidR="00732B5F">
        <w:rPr>
          <w:rFonts w:ascii="Arial" w:eastAsia="Arial Unicode MS" w:hAnsi="Arial" w:cs="Arial"/>
          <w:lang w:val="uk-UA"/>
        </w:rPr>
        <w:t>перекладача шукачам притулку та біженцям у м. Одеса</w:t>
      </w:r>
      <w:r w:rsidR="009F5921" w:rsidRPr="00A16904">
        <w:rPr>
          <w:rFonts w:ascii="Arial" w:eastAsia="Arial Unicode MS" w:hAnsi="Arial" w:cs="Arial"/>
          <w:lang w:val="uk-UA"/>
        </w:rPr>
        <w:t>»</w:t>
      </w:r>
      <w:r w:rsidR="00035142">
        <w:rPr>
          <w:rFonts w:ascii="Arial" w:eastAsia="Arial Unicode MS" w:hAnsi="Arial" w:cs="Arial"/>
          <w:lang w:val="uk-UA"/>
        </w:rPr>
        <w:t>;</w:t>
      </w:r>
    </w:p>
    <w:p w14:paraId="4981D311" w14:textId="5E0F22BE" w:rsidR="00FA6637" w:rsidRPr="00A16904" w:rsidRDefault="00F33BF8" w:rsidP="003910FE">
      <w:pPr>
        <w:numPr>
          <w:ilvl w:val="0"/>
          <w:numId w:val="1"/>
        </w:numPr>
        <w:jc w:val="both"/>
        <w:rPr>
          <w:rFonts w:ascii="Arial" w:eastAsia="Arial Unicode MS" w:hAnsi="Arial" w:cs="Arial"/>
          <w:lang w:val="uk-UA"/>
        </w:rPr>
      </w:pPr>
      <w:r w:rsidRPr="009565F1">
        <w:rPr>
          <w:rFonts w:ascii="Arial" w:hAnsi="Arial" w:cs="Arial"/>
          <w:color w:val="000000"/>
          <w:lang w:val="uk-UA"/>
        </w:rPr>
        <w:t>Найменування  фізичної особи-підприємця;</w:t>
      </w:r>
    </w:p>
    <w:p w14:paraId="734F1F16" w14:textId="77777777" w:rsidR="00A94B2B" w:rsidRPr="00A16904" w:rsidRDefault="00A94B2B" w:rsidP="00A94B2B">
      <w:pPr>
        <w:ind w:left="720"/>
        <w:jc w:val="both"/>
        <w:rPr>
          <w:rFonts w:ascii="Arial" w:hAnsi="Arial" w:cs="Arial"/>
          <w:lang w:val="uk-UA"/>
        </w:rPr>
      </w:pPr>
    </w:p>
    <w:p w14:paraId="567F3FA3" w14:textId="017DD13C" w:rsidR="00C3121E" w:rsidRPr="00A94B2B" w:rsidRDefault="00A94B2B" w:rsidP="00A94B2B">
      <w:pPr>
        <w:ind w:firstLine="426"/>
        <w:jc w:val="both"/>
        <w:rPr>
          <w:rFonts w:ascii="Arial" w:eastAsia="Arial Unicode MS" w:hAnsi="Arial" w:cs="Arial"/>
          <w:lang w:val="uk-UA"/>
        </w:rPr>
      </w:pPr>
      <w:r>
        <w:rPr>
          <w:rFonts w:ascii="Arial" w:hAnsi="Arial" w:cs="Arial"/>
          <w:color w:val="000000"/>
          <w:u w:val="single"/>
          <w:lang w:val="uk-UA"/>
        </w:rPr>
        <w:t>З</w:t>
      </w:r>
      <w:r w:rsidR="00C3121E" w:rsidRPr="00A94B2B">
        <w:rPr>
          <w:rFonts w:ascii="Arial" w:hAnsi="Arial" w:cs="Arial"/>
          <w:color w:val="000000"/>
          <w:u w:val="single"/>
          <w:lang w:val="uk-UA"/>
        </w:rPr>
        <w:t xml:space="preserve">аповнені </w:t>
      </w:r>
      <w:r w:rsidR="007D1E51" w:rsidRPr="00A94B2B">
        <w:rPr>
          <w:rFonts w:ascii="Arial" w:hAnsi="Arial" w:cs="Arial"/>
          <w:color w:val="000000"/>
          <w:u w:val="single"/>
          <w:lang w:val="uk-UA"/>
        </w:rPr>
        <w:t>форми Технічної пропозиції (Додаток №</w:t>
      </w:r>
      <w:r w:rsidR="00C3121E" w:rsidRPr="00A94B2B">
        <w:rPr>
          <w:rFonts w:ascii="Arial" w:hAnsi="Arial" w:cs="Arial"/>
          <w:color w:val="000000"/>
          <w:u w:val="single"/>
          <w:lang w:val="uk-UA"/>
        </w:rPr>
        <w:t>1</w:t>
      </w:r>
      <w:r w:rsidR="007D1E51" w:rsidRPr="00A94B2B">
        <w:rPr>
          <w:rFonts w:ascii="Arial" w:hAnsi="Arial" w:cs="Arial"/>
          <w:color w:val="000000"/>
          <w:u w:val="single"/>
          <w:lang w:val="uk-UA"/>
        </w:rPr>
        <w:t>) та Фінансової пропозиції (Додаток №</w:t>
      </w:r>
      <w:r w:rsidR="00C3121E" w:rsidRPr="00A94B2B">
        <w:rPr>
          <w:rFonts w:ascii="Arial" w:hAnsi="Arial" w:cs="Arial"/>
          <w:color w:val="000000"/>
          <w:u w:val="single"/>
          <w:lang w:val="uk-UA"/>
        </w:rPr>
        <w:t>2</w:t>
      </w:r>
      <w:r w:rsidR="006A5BC7">
        <w:rPr>
          <w:rFonts w:ascii="Arial" w:hAnsi="Arial" w:cs="Arial"/>
          <w:color w:val="000000"/>
          <w:u w:val="single"/>
          <w:lang w:val="uk-UA"/>
        </w:rPr>
        <w:t>)</w:t>
      </w:r>
      <w:r w:rsidR="007D1E51" w:rsidRPr="00A94B2B">
        <w:rPr>
          <w:rFonts w:ascii="Arial" w:hAnsi="Arial" w:cs="Arial"/>
          <w:color w:val="000000"/>
          <w:lang w:val="uk-UA"/>
        </w:rPr>
        <w:t xml:space="preserve"> повинні бути подані </w:t>
      </w:r>
      <w:r w:rsidR="007D1E51" w:rsidRPr="00A94B2B">
        <w:rPr>
          <w:rFonts w:ascii="Arial" w:hAnsi="Arial" w:cs="Arial"/>
          <w:b/>
          <w:color w:val="000000"/>
          <w:lang w:val="uk-UA"/>
        </w:rPr>
        <w:t xml:space="preserve">в форматі Excel та </w:t>
      </w:r>
      <w:r w:rsidR="000068E8">
        <w:rPr>
          <w:rFonts w:ascii="Arial" w:hAnsi="Arial" w:cs="Arial"/>
          <w:b/>
          <w:color w:val="000000"/>
          <w:lang w:val="uk-UA"/>
        </w:rPr>
        <w:t>у</w:t>
      </w:r>
      <w:r w:rsidR="007D1E51" w:rsidRPr="00A94B2B">
        <w:rPr>
          <w:rFonts w:ascii="Arial" w:hAnsi="Arial" w:cs="Arial"/>
          <w:b/>
          <w:color w:val="000000"/>
          <w:lang w:val="uk-UA"/>
        </w:rPr>
        <w:t xml:space="preserve"> </w:t>
      </w:r>
      <w:proofErr w:type="spellStart"/>
      <w:r w:rsidR="007D1E51" w:rsidRPr="00A94B2B">
        <w:rPr>
          <w:rFonts w:ascii="Arial" w:hAnsi="Arial" w:cs="Arial"/>
          <w:b/>
          <w:color w:val="000000"/>
          <w:lang w:val="uk-UA"/>
        </w:rPr>
        <w:t>відсканованому</w:t>
      </w:r>
      <w:proofErr w:type="spellEnd"/>
      <w:r w:rsidR="007D1E51" w:rsidRPr="00A94B2B">
        <w:rPr>
          <w:rFonts w:ascii="Arial" w:hAnsi="Arial" w:cs="Arial"/>
          <w:b/>
          <w:color w:val="000000"/>
          <w:lang w:val="uk-UA"/>
        </w:rPr>
        <w:t xml:space="preserve"> вигляді в форматі PDF</w:t>
      </w:r>
      <w:r w:rsidR="007D1E51" w:rsidRPr="00A94B2B">
        <w:rPr>
          <w:rFonts w:ascii="Arial" w:hAnsi="Arial" w:cs="Arial"/>
          <w:color w:val="000000"/>
          <w:lang w:val="uk-UA"/>
        </w:rPr>
        <w:t xml:space="preserve"> з підписом керівника та відбитком печатки (за наявності). </w:t>
      </w:r>
    </w:p>
    <w:p w14:paraId="382E2538" w14:textId="6D92ED0C" w:rsidR="00FA6637" w:rsidRPr="00A94B2B" w:rsidRDefault="007D1E51" w:rsidP="00A94B2B">
      <w:pPr>
        <w:ind w:firstLine="426"/>
        <w:jc w:val="both"/>
        <w:rPr>
          <w:rFonts w:ascii="Arial" w:eastAsia="Arial Unicode MS" w:hAnsi="Arial" w:cs="Arial"/>
          <w:lang w:val="uk-UA"/>
        </w:rPr>
      </w:pPr>
      <w:r w:rsidRPr="00A94B2B">
        <w:rPr>
          <w:rFonts w:ascii="Arial" w:hAnsi="Arial" w:cs="Arial"/>
          <w:color w:val="000000"/>
          <w:u w:val="single"/>
          <w:lang w:val="uk-UA"/>
        </w:rPr>
        <w:t>Всі інші додатки</w:t>
      </w:r>
      <w:r w:rsidR="000068E8">
        <w:rPr>
          <w:rFonts w:ascii="Arial" w:hAnsi="Arial" w:cs="Arial"/>
          <w:color w:val="000000"/>
          <w:lang w:val="uk-UA"/>
        </w:rPr>
        <w:t xml:space="preserve"> повинні надаватися у</w:t>
      </w:r>
      <w:r w:rsidRPr="00A94B2B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A94B2B">
        <w:rPr>
          <w:rFonts w:ascii="Arial" w:hAnsi="Arial" w:cs="Arial"/>
          <w:b/>
          <w:color w:val="000000"/>
          <w:lang w:val="uk-UA"/>
        </w:rPr>
        <w:t>відсканованому</w:t>
      </w:r>
      <w:proofErr w:type="spellEnd"/>
      <w:r w:rsidRPr="00A94B2B">
        <w:rPr>
          <w:rFonts w:ascii="Arial" w:hAnsi="Arial" w:cs="Arial"/>
          <w:b/>
          <w:color w:val="000000"/>
          <w:lang w:val="uk-UA"/>
        </w:rPr>
        <w:t xml:space="preserve"> вигляді в форматі PDF </w:t>
      </w:r>
      <w:r w:rsidRPr="00A94B2B">
        <w:rPr>
          <w:rFonts w:ascii="Arial" w:hAnsi="Arial" w:cs="Arial"/>
          <w:color w:val="000000"/>
          <w:lang w:val="uk-UA"/>
        </w:rPr>
        <w:t>з підписом керівника та відбитком печатки (за наявності).</w:t>
      </w:r>
    </w:p>
    <w:p w14:paraId="5D5694E2" w14:textId="6B4F1316" w:rsidR="0003057F" w:rsidRPr="00A16904" w:rsidRDefault="007D1E51" w:rsidP="00000FE0">
      <w:pPr>
        <w:jc w:val="both"/>
        <w:rPr>
          <w:rFonts w:ascii="Arial" w:hAnsi="Arial" w:cs="Arial"/>
          <w:color w:val="000000"/>
          <w:lang w:val="uk-UA"/>
        </w:rPr>
      </w:pPr>
      <w:r w:rsidRPr="00A16904">
        <w:rPr>
          <w:rFonts w:ascii="Arial" w:hAnsi="Arial" w:cs="Arial"/>
          <w:noProof/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D15BD" wp14:editId="5A9EDFB0">
                <wp:simplePos x="0" y="0"/>
                <wp:positionH relativeFrom="column">
                  <wp:posOffset>-80010</wp:posOffset>
                </wp:positionH>
                <wp:positionV relativeFrom="paragraph">
                  <wp:posOffset>115570</wp:posOffset>
                </wp:positionV>
                <wp:extent cx="6233160" cy="335280"/>
                <wp:effectExtent l="0" t="0" r="1524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335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58F19B" id="Прямоугольник 3" o:spid="_x0000_s1026" style="position:absolute;margin-left:-6.3pt;margin-top:9.1pt;width:490.8pt;height:2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vxjAIAACYFAAAOAAAAZHJzL2Uyb0RvYy54bWysVM1uEzEQviPxDpbvdLNJW0rUTRW1KkKq&#10;2ogW9ex47WaF12NsJ5twQuKKxCPwEFwQP32GzRsx9m42Uak4IC67Hs/3zXjG3/j4ZFkqshDWFaAz&#10;mu71KBGaQ17ou4y+uTl/dkSJ80znTIEWGV0JR09GT58cV2Yo+jADlQtLMIh2w8pkdOa9GSaJ4zNR&#10;MrcHRmh0SrAl82jauyS3rMLopUr6vd5hUoHNjQUunMPds8ZJRzG+lIL7Kymd8ERlFM/m49fG7zR8&#10;k9ExG95ZZmYFb4/B/uEUJSs0Ju1CnTHPyNwWf4QqC27BgfR7HMoEpCy4iDVgNWnvQTXXM2ZErAWb&#10;40zXJvf/wvLLxcSSIs/ogBLNSryi+sv6w/pz/bO+X3+sv9b39Y/1p/pX/a3+TgahX5VxQ6Rdm4lt&#10;LYfLUPxS2jL8sSyyjD1edT0WS084bh72B4P0EK+Co28wOOgfxUtItmxjnX8poCRhkVGLdxhbyxYX&#10;zmNGhG4gIZmG80KpsB8O1hwlrvxKiQBQ+rWQWCIm78dAUVziVFmyYCiL/G0aysKwERkoEiN2pPQx&#10;kvIbUosNNBEF1xF7jxG32Tp0zAjad8Sy0GD/TpYNflN1U2soewr5Cm/UQiN1Z/h5gX28YM5PmEVt&#10;Y+txXv0VfqSCKqPQriiZgX3/2H7Ao+TQS0mFs5JR927OrKBEvdIoxhfp/n4YrmjsHzzvo2F3PdNd&#10;j56Xp4B9T/FlMDwuA96rzVJaKG9xrMchK7qY5pg7o9zbjXHqmxnGh4GL8TjCcKAM8xf62vAQPHQ1&#10;6ORmecusacXkUYaXsJkrNnygqQYbmBrGcw+yiILb9rXtNw5jFEz7cIRp37Ujavu8jX4DAAD//wMA&#10;UEsDBBQABgAIAAAAIQBoH4q/3wAAAAkBAAAPAAAAZHJzL2Rvd25yZXYueG1sTI/LTsMwEEX3SPyD&#10;NUjdtU5SKbQhTlVVQghW9AFs3XhIIuJxFLtp8vcMK7oc3aM75+ab0bZiwN43jhTEiwgEUulMQ5WC&#10;0/F5vgLhgyajW0eoYEIPm+L+LteZcVfa43AIleAS8plWUIfQZVL6skar/cJ1SJx9u97qwGdfSdPr&#10;K5fbViZRlEqrG+IPte5wV2P5c7hYBR/DK8k370Pyudy+v3ztJtfsJ6VmD+P2CUTAMfzD8KfP6lCw&#10;09ldyHjRKpjHScooB6sEBAPrdM3jzgoe4whkkcvbBcUvAAAA//8DAFBLAQItABQABgAIAAAAIQC2&#10;gziS/gAAAOEBAAATAAAAAAAAAAAAAAAAAAAAAABbQ29udGVudF9UeXBlc10ueG1sUEsBAi0AFAAG&#10;AAgAAAAhADj9If/WAAAAlAEAAAsAAAAAAAAAAAAAAAAALwEAAF9yZWxzLy5yZWxzUEsBAi0AFAAG&#10;AAgAAAAhADMfO/GMAgAAJgUAAA4AAAAAAAAAAAAAAAAALgIAAGRycy9lMm9Eb2MueG1sUEsBAi0A&#10;FAAGAAgAAAAhAGgfir/fAAAACQEAAA8AAAAAAAAAAAAAAAAA5gQAAGRycy9kb3ducmV2LnhtbFBL&#10;BQYAAAAABAAEAPMAAADyBQAAAAA=&#10;" filled="f" strokecolor="black [3200]" strokeweight="2pt"/>
            </w:pict>
          </mc:Fallback>
        </mc:AlternateContent>
      </w:r>
    </w:p>
    <w:p w14:paraId="5D9A7D23" w14:textId="0042FEDF" w:rsidR="0003057F" w:rsidRPr="00A16904" w:rsidRDefault="0003057F" w:rsidP="00C3121E">
      <w:pPr>
        <w:jc w:val="center"/>
        <w:rPr>
          <w:rFonts w:ascii="Arial" w:hAnsi="Arial" w:cs="Arial"/>
          <w:b/>
          <w:color w:val="000000"/>
          <w:lang w:val="uk-UA"/>
        </w:rPr>
      </w:pPr>
      <w:r w:rsidRPr="00A16904">
        <w:rPr>
          <w:rFonts w:ascii="Arial" w:hAnsi="Arial" w:cs="Arial"/>
          <w:b/>
          <w:color w:val="000000"/>
          <w:lang w:val="uk-UA"/>
        </w:rPr>
        <w:t xml:space="preserve">УВАГА! </w:t>
      </w:r>
      <w:r w:rsidR="007D1E51" w:rsidRPr="00A16904">
        <w:rPr>
          <w:rFonts w:ascii="Arial" w:hAnsi="Arial" w:cs="Arial"/>
          <w:b/>
          <w:color w:val="000000"/>
          <w:lang w:val="uk-UA"/>
        </w:rPr>
        <w:t>ТЕХНІЧНА ПРОПОЗИЦІЯ ТА ФІНАНСОВА ПРОПОЗИЦІЯ ПОВИННІ НАДАВАТИСЯ ОКРЕМИМИ ФАЙЛАМИ З НАЗВАМИ,ЩО ДОЗВОЛЯЮТЬ ЇХ ЧІТКО ІДЕНТИФІКУВАТИ!</w:t>
      </w:r>
    </w:p>
    <w:p w14:paraId="0ABF9C28" w14:textId="0FE07D54" w:rsidR="00366CE9" w:rsidRPr="00A16904" w:rsidRDefault="00366CE9" w:rsidP="00000FE0">
      <w:pPr>
        <w:jc w:val="both"/>
        <w:rPr>
          <w:rFonts w:ascii="Arial" w:hAnsi="Arial" w:cs="Arial"/>
          <w:color w:val="000000"/>
          <w:lang w:val="uk-UA"/>
        </w:rPr>
      </w:pPr>
    </w:p>
    <w:p w14:paraId="036DF28E" w14:textId="0B2B9A60" w:rsidR="0057592C" w:rsidRPr="000068E8" w:rsidRDefault="007D1E51" w:rsidP="00000FE0">
      <w:pPr>
        <w:jc w:val="both"/>
        <w:rPr>
          <w:rFonts w:ascii="Arial" w:hAnsi="Arial" w:cs="Arial"/>
          <w:color w:val="000000"/>
          <w:lang w:val="uk-UA"/>
        </w:rPr>
      </w:pPr>
      <w:r w:rsidRPr="00A16904">
        <w:rPr>
          <w:rFonts w:ascii="Arial" w:hAnsi="Arial" w:cs="Arial"/>
          <w:b/>
          <w:i/>
          <w:color w:val="000000"/>
          <w:lang w:val="uk-UA"/>
        </w:rPr>
        <w:t>П</w:t>
      </w:r>
      <w:r w:rsidR="00366CE9" w:rsidRPr="00A16904">
        <w:rPr>
          <w:rFonts w:ascii="Arial" w:hAnsi="Arial" w:cs="Arial"/>
          <w:b/>
          <w:i/>
          <w:color w:val="000000"/>
          <w:lang w:val="uk-UA"/>
        </w:rPr>
        <w:t xml:space="preserve">ропозиція повинна бути надіслана лише за наступною електронною </w:t>
      </w:r>
      <w:proofErr w:type="spellStart"/>
      <w:r w:rsidR="00366CE9" w:rsidRPr="00A16904">
        <w:rPr>
          <w:rFonts w:ascii="Arial" w:hAnsi="Arial" w:cs="Arial"/>
          <w:b/>
          <w:i/>
          <w:color w:val="000000"/>
          <w:lang w:val="uk-UA"/>
        </w:rPr>
        <w:t>адресою</w:t>
      </w:r>
      <w:proofErr w:type="spellEnd"/>
      <w:r w:rsidR="00366CE9" w:rsidRPr="00A16904">
        <w:rPr>
          <w:rFonts w:ascii="Arial" w:hAnsi="Arial" w:cs="Arial"/>
          <w:b/>
          <w:i/>
          <w:color w:val="000000"/>
          <w:lang w:val="uk-UA"/>
        </w:rPr>
        <w:t>:</w:t>
      </w:r>
      <w:r w:rsidRPr="00A16904">
        <w:rPr>
          <w:rFonts w:ascii="Arial" w:hAnsi="Arial" w:cs="Arial"/>
          <w:b/>
          <w:i/>
          <w:color w:val="000000"/>
          <w:lang w:val="uk-UA"/>
        </w:rPr>
        <w:t xml:space="preserve"> </w:t>
      </w:r>
      <w:r w:rsidR="00B87D3C">
        <w:fldChar w:fldCharType="begin"/>
      </w:r>
      <w:r w:rsidR="00B87D3C" w:rsidRPr="00BB56AD">
        <w:rPr>
          <w:lang w:val="ru-RU"/>
        </w:rPr>
        <w:instrText xml:space="preserve"> </w:instrText>
      </w:r>
      <w:r w:rsidR="00B87D3C">
        <w:instrText>HYPERLINK</w:instrText>
      </w:r>
      <w:r w:rsidR="00B87D3C" w:rsidRPr="00BB56AD">
        <w:rPr>
          <w:lang w:val="ru-RU"/>
        </w:rPr>
        <w:instrText xml:space="preserve"> "</w:instrText>
      </w:r>
      <w:r w:rsidR="00B87D3C">
        <w:instrText>mailto</w:instrText>
      </w:r>
      <w:r w:rsidR="00B87D3C" w:rsidRPr="00BB56AD">
        <w:rPr>
          <w:lang w:val="ru-RU"/>
        </w:rPr>
        <w:instrText>:</w:instrText>
      </w:r>
      <w:r w:rsidR="00B87D3C">
        <w:instrText>tenders</w:instrText>
      </w:r>
      <w:r w:rsidR="00B87D3C" w:rsidRPr="00BB56AD">
        <w:rPr>
          <w:lang w:val="ru-RU"/>
        </w:rPr>
        <w:instrText>@</w:instrText>
      </w:r>
      <w:r w:rsidR="00B87D3C">
        <w:instrText>dk</w:instrText>
      </w:r>
      <w:r w:rsidR="00B87D3C" w:rsidRPr="00BB56AD">
        <w:rPr>
          <w:lang w:val="ru-RU"/>
        </w:rPr>
        <w:instrText>.</w:instrText>
      </w:r>
      <w:r w:rsidR="00B87D3C">
        <w:instrText>od</w:instrText>
      </w:r>
      <w:r w:rsidR="00B87D3C" w:rsidRPr="00BB56AD">
        <w:rPr>
          <w:lang w:val="ru-RU"/>
        </w:rPr>
        <w:instrText>.</w:instrText>
      </w:r>
      <w:r w:rsidR="00B87D3C">
        <w:instrText>ua</w:instrText>
      </w:r>
      <w:r w:rsidR="00B87D3C" w:rsidRPr="00BB56AD">
        <w:rPr>
          <w:lang w:val="ru-RU"/>
        </w:rPr>
        <w:instrText xml:space="preserve">" </w:instrText>
      </w:r>
      <w:r w:rsidR="00B87D3C">
        <w:fldChar w:fldCharType="separate"/>
      </w:r>
      <w:r w:rsidR="000068E8" w:rsidRPr="002E2D8A">
        <w:rPr>
          <w:rStyle w:val="a8"/>
        </w:rPr>
        <w:t>tenders</w:t>
      </w:r>
      <w:r w:rsidR="000068E8" w:rsidRPr="002E2D8A">
        <w:rPr>
          <w:rStyle w:val="a8"/>
          <w:lang w:val="ru-RU"/>
        </w:rPr>
        <w:t>@</w:t>
      </w:r>
      <w:proofErr w:type="spellStart"/>
      <w:r w:rsidR="000068E8" w:rsidRPr="002E2D8A">
        <w:rPr>
          <w:rStyle w:val="a8"/>
        </w:rPr>
        <w:t>dk</w:t>
      </w:r>
      <w:proofErr w:type="spellEnd"/>
      <w:r w:rsidR="000068E8" w:rsidRPr="002E2D8A">
        <w:rPr>
          <w:rStyle w:val="a8"/>
          <w:lang w:val="ru-RU"/>
        </w:rPr>
        <w:t>.</w:t>
      </w:r>
      <w:r w:rsidR="000068E8" w:rsidRPr="002E2D8A">
        <w:rPr>
          <w:rStyle w:val="a8"/>
        </w:rPr>
        <w:t>od</w:t>
      </w:r>
      <w:r w:rsidR="000068E8" w:rsidRPr="002E2D8A">
        <w:rPr>
          <w:rStyle w:val="a8"/>
          <w:lang w:val="ru-RU"/>
        </w:rPr>
        <w:t>.</w:t>
      </w:r>
      <w:proofErr w:type="spellStart"/>
      <w:r w:rsidR="000068E8" w:rsidRPr="002E2D8A">
        <w:rPr>
          <w:rStyle w:val="a8"/>
        </w:rPr>
        <w:t>ua</w:t>
      </w:r>
      <w:proofErr w:type="spellEnd"/>
      <w:r w:rsidR="00B87D3C">
        <w:rPr>
          <w:rStyle w:val="a8"/>
        </w:rPr>
        <w:fldChar w:fldCharType="end"/>
      </w:r>
      <w:r w:rsidR="000068E8">
        <w:rPr>
          <w:rStyle w:val="go"/>
          <w:lang w:val="uk-UA"/>
        </w:rPr>
        <w:t>.</w:t>
      </w:r>
    </w:p>
    <w:p w14:paraId="2BFEEB5B" w14:textId="0AA8196C" w:rsidR="0057592C" w:rsidRPr="00A16904" w:rsidRDefault="0057592C" w:rsidP="0057592C">
      <w:pPr>
        <w:jc w:val="both"/>
        <w:rPr>
          <w:rFonts w:ascii="Arial" w:eastAsia="Arial Unicode MS" w:hAnsi="Arial" w:cs="Arial"/>
          <w:b/>
          <w:u w:val="single"/>
          <w:lang w:val="uk-UA"/>
        </w:rPr>
      </w:pPr>
      <w:r w:rsidRPr="00A16904">
        <w:rPr>
          <w:rFonts w:ascii="Arial" w:eastAsia="Arial Unicode MS" w:hAnsi="Arial" w:cs="Arial"/>
          <w:b/>
          <w:u w:val="single"/>
          <w:lang w:val="uk-UA"/>
        </w:rPr>
        <w:t xml:space="preserve">Якщо пропозиція буде доставлятися </w:t>
      </w:r>
      <w:r w:rsidR="00D1176C" w:rsidRPr="00A16904">
        <w:rPr>
          <w:rFonts w:ascii="Arial" w:eastAsia="Arial Unicode MS" w:hAnsi="Arial" w:cs="Arial"/>
          <w:b/>
          <w:u w:val="single"/>
          <w:lang w:val="uk-UA"/>
        </w:rPr>
        <w:t>кур’єром</w:t>
      </w:r>
      <w:r w:rsidRPr="00A16904">
        <w:rPr>
          <w:rFonts w:ascii="Arial" w:eastAsia="Arial Unicode MS" w:hAnsi="Arial" w:cs="Arial"/>
          <w:b/>
          <w:u w:val="single"/>
          <w:lang w:val="uk-UA"/>
        </w:rPr>
        <w:t>:</w:t>
      </w:r>
    </w:p>
    <w:p w14:paraId="6D97DD9E" w14:textId="68F9C305" w:rsidR="0057592C" w:rsidRPr="00A16904" w:rsidRDefault="007D1E51" w:rsidP="0057592C">
      <w:pPr>
        <w:jc w:val="both"/>
        <w:rPr>
          <w:rFonts w:ascii="Arial" w:eastAsia="Arial Unicode MS" w:hAnsi="Arial" w:cs="Arial"/>
          <w:b/>
          <w:u w:val="single"/>
          <w:lang w:val="uk-UA"/>
        </w:rPr>
      </w:pPr>
      <w:r w:rsidRPr="00A16904">
        <w:rPr>
          <w:rFonts w:ascii="Arial" w:hAnsi="Arial" w:cs="Arial"/>
          <w:color w:val="000000"/>
          <w:lang w:val="uk-UA"/>
        </w:rPr>
        <w:t>М</w:t>
      </w:r>
      <w:r w:rsidR="00D1176C" w:rsidRPr="00A16904">
        <w:rPr>
          <w:rFonts w:ascii="Arial" w:hAnsi="Arial" w:cs="Arial"/>
          <w:color w:val="000000"/>
          <w:lang w:val="uk-UA"/>
        </w:rPr>
        <w:t>ожливе надсилання пропозицій на поштову адресу: м. Одеса, вул. Героїв Крут 15, оф. 501. Із зазначенням: «</w:t>
      </w:r>
      <w:r w:rsidR="000068E8">
        <w:rPr>
          <w:rFonts w:ascii="Arial" w:eastAsia="Arial Unicode MS" w:hAnsi="Arial" w:cs="Arial"/>
          <w:lang w:val="uk-UA"/>
        </w:rPr>
        <w:t>Т</w:t>
      </w:r>
      <w:r w:rsidR="005D5CAE">
        <w:rPr>
          <w:rFonts w:ascii="Arial" w:eastAsia="Arial Unicode MS" w:hAnsi="Arial" w:cs="Arial"/>
          <w:lang w:val="uk-UA"/>
        </w:rPr>
        <w:t xml:space="preserve">ендер на послуги </w:t>
      </w:r>
      <w:r w:rsidR="00732B5F">
        <w:rPr>
          <w:rFonts w:ascii="Arial" w:eastAsia="Arial Unicode MS" w:hAnsi="Arial" w:cs="Arial"/>
          <w:lang w:val="uk-UA"/>
        </w:rPr>
        <w:t>перекладача шукачам притулку та біженцям у м. Одеса</w:t>
      </w:r>
      <w:r w:rsidRPr="00A16904">
        <w:rPr>
          <w:rFonts w:ascii="Arial" w:hAnsi="Arial" w:cs="Arial"/>
          <w:color w:val="000000"/>
          <w:lang w:val="uk-UA"/>
        </w:rPr>
        <w:t>»</w:t>
      </w:r>
      <w:r w:rsidR="005D5CAE">
        <w:rPr>
          <w:rFonts w:ascii="Arial" w:hAnsi="Arial" w:cs="Arial"/>
          <w:color w:val="000000"/>
          <w:lang w:val="uk-UA"/>
        </w:rPr>
        <w:t xml:space="preserve">. </w:t>
      </w:r>
      <w:r w:rsidR="00BD72AF">
        <w:rPr>
          <w:rFonts w:ascii="Arial" w:hAnsi="Arial" w:cs="Arial"/>
          <w:color w:val="000000"/>
          <w:lang w:val="uk-UA"/>
        </w:rPr>
        <w:t>Кур’єром</w:t>
      </w:r>
      <w:r w:rsidR="005D5CAE">
        <w:rPr>
          <w:rFonts w:ascii="Arial" w:hAnsi="Arial" w:cs="Arial"/>
          <w:color w:val="000000"/>
          <w:lang w:val="uk-UA"/>
        </w:rPr>
        <w:t xml:space="preserve"> тільки до 18</w:t>
      </w:r>
      <w:r w:rsidR="00BD72AF">
        <w:rPr>
          <w:rFonts w:ascii="Arial" w:hAnsi="Arial" w:cs="Arial"/>
          <w:color w:val="000000"/>
          <w:lang w:val="uk-UA"/>
        </w:rPr>
        <w:t>-00</w:t>
      </w:r>
      <w:r w:rsidR="005D5CAE">
        <w:rPr>
          <w:rFonts w:ascii="Arial" w:hAnsi="Arial" w:cs="Arial"/>
          <w:color w:val="000000"/>
          <w:lang w:val="uk-UA"/>
        </w:rPr>
        <w:t xml:space="preserve"> години </w:t>
      </w:r>
      <w:r w:rsidR="00A21865">
        <w:rPr>
          <w:rFonts w:ascii="Arial" w:hAnsi="Arial" w:cs="Arial"/>
          <w:color w:val="000000"/>
          <w:lang w:val="uk-UA"/>
        </w:rPr>
        <w:t>13</w:t>
      </w:r>
      <w:r w:rsidR="000068E8">
        <w:rPr>
          <w:rFonts w:ascii="Arial" w:hAnsi="Arial" w:cs="Arial"/>
          <w:color w:val="000000"/>
          <w:lang w:val="uk-UA"/>
        </w:rPr>
        <w:t xml:space="preserve"> </w:t>
      </w:r>
      <w:r w:rsidR="00732B5F">
        <w:rPr>
          <w:rFonts w:ascii="Arial" w:hAnsi="Arial" w:cs="Arial"/>
          <w:color w:val="000000"/>
          <w:lang w:val="uk-UA"/>
        </w:rPr>
        <w:t>січн</w:t>
      </w:r>
      <w:r w:rsidR="000068E8">
        <w:rPr>
          <w:rFonts w:ascii="Arial" w:hAnsi="Arial" w:cs="Arial"/>
          <w:color w:val="000000"/>
          <w:lang w:val="uk-UA"/>
        </w:rPr>
        <w:t>я 202</w:t>
      </w:r>
      <w:r w:rsidR="00A21865">
        <w:rPr>
          <w:rFonts w:ascii="Arial" w:hAnsi="Arial" w:cs="Arial"/>
          <w:color w:val="000000"/>
          <w:lang w:val="uk-UA"/>
        </w:rPr>
        <w:t>2</w:t>
      </w:r>
      <w:r w:rsidR="005D5CAE">
        <w:rPr>
          <w:rFonts w:ascii="Arial" w:hAnsi="Arial" w:cs="Arial"/>
          <w:color w:val="000000"/>
          <w:lang w:val="uk-UA"/>
        </w:rPr>
        <w:t xml:space="preserve"> року.</w:t>
      </w:r>
    </w:p>
    <w:p w14:paraId="761DF540" w14:textId="539C172C" w:rsidR="00D1176C" w:rsidRPr="00A16904" w:rsidRDefault="007D1E51" w:rsidP="0057592C">
      <w:pPr>
        <w:jc w:val="both"/>
        <w:rPr>
          <w:rFonts w:ascii="Arial" w:hAnsi="Arial" w:cs="Arial"/>
          <w:color w:val="000000"/>
          <w:lang w:val="uk-UA"/>
        </w:rPr>
      </w:pPr>
      <w:r w:rsidRPr="00A16904">
        <w:rPr>
          <w:rFonts w:ascii="Arial" w:hAnsi="Arial" w:cs="Arial"/>
          <w:noProof/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6F026" wp14:editId="7EAF3684">
                <wp:simplePos x="0" y="0"/>
                <wp:positionH relativeFrom="column">
                  <wp:posOffset>-80010</wp:posOffset>
                </wp:positionH>
                <wp:positionV relativeFrom="paragraph">
                  <wp:posOffset>102870</wp:posOffset>
                </wp:positionV>
                <wp:extent cx="6278880" cy="335280"/>
                <wp:effectExtent l="0" t="0" r="2667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335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9F524A" id="Прямоугольник 4" o:spid="_x0000_s1026" style="position:absolute;margin-left:-6.3pt;margin-top:8.1pt;width:494.4pt;height:26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OEiAIAACYFAAAOAAAAZHJzL2Uyb0RvYy54bWysVM1uEzEQviPxDpbvdJM0bUPUDYpaFSFV&#10;bUWLena9drPC9hjbySackLgi8Qg8BBfET59h80aMvZtNVSoOiIt3xvPN737jwxdLrchCOF+CyWl/&#10;p0eJMByK0tzm9M3VybMRJT4wUzAFRuR0JTx9MXn65LCyYzGAGahCOIJBjB9XNqezEOw4yzyfCc38&#10;Dlhh0CjBaRZQdbdZ4ViF0bXKBr3eflaBK6wDLrzH2+PGSCcpvpSCh3MpvQhE5RRrC+l06byJZzY5&#10;ZONbx+ys5G0Z7B+q0Kw0mLQLdcwCI3NX/hFKl9yBBxl2OOgMpCy5SD1gN/3eg24uZ8yK1AsOx9tu&#10;TP7/heVniwtHyiKnQ0oM0/iL6i/rD+vP9c/6bv2x/lrf1T/Wn+pf9bf6OxnGeVXWj9Ht0l64VvMo&#10;xuaX0un4xbbIMs141c1YLAPheLk/OBiNRvgrONp2d/cGKGOYbOttnQ8vBWgShZw6/IdptGxx6kMD&#10;3UBiMgMnpVLxPhbWlJKksFIiApR5LSS2iMkHKVAilzhSjiwY0qJ4228rSMjoIjFi59R/zEmFjVOL&#10;jW4iEa5z7D3muM3WoVNGMKFz1KUB93dn2eA3XTe9xrZvoFjhH3XQUN1bflLiHE+ZDxfMIbdx9Liv&#10;4RwPqaDKKbQSJTNw7x+7j3ikHFopqXBXcurfzZkTlKhXBsn4vD8cxuVKynDvYICKu2+5uW8xc30E&#10;OPc+vgyWJzHig9qI0oG+xrWexqxoYoZj7pzy4DbKUWh2GB8GLqbTBMOFsiycmkvLY/A41ciTq+U1&#10;c7YlU0AansFmr9j4AacabPQ0MJ0HkGUi3Hau7bxxGRNl24cjbvt9PaG2z9vkNwAAAP//AwBQSwME&#10;FAAGAAgAAAAhAOdtVmLeAAAACQEAAA8AAABkcnMvZG93bnJldi54bWxMj8FuwjAMhu+TeIfIk3aD&#10;lE7qoGuKEBKattOADa6h8dpqjVM1obRvP3MaN1v/p9+fs9VgG9Fj52tHCuazCARS4UxNpYKvw3a6&#10;AOGDJqMbR6hgRA+rfPKQ6dS4K+2w34dScAn5VCuoQmhTKX1RodV+5lokzn5cZ3XgtSul6fSVy20j&#10;4yhKpNU18YVKt7ipsPjdX6yC7/6d5If3IT4+rz/fTpvR1btRqafHYf0KIuAQ/mG46bM65Ox0dhcy&#10;XjQKpvM4YZSDJAbBwPLlNpwVJMsIZJ7J+w/yPwAAAP//AwBQSwECLQAUAAYACAAAACEAtoM4kv4A&#10;AADhAQAAEwAAAAAAAAAAAAAAAAAAAAAAW0NvbnRlbnRfVHlwZXNdLnhtbFBLAQItABQABgAIAAAA&#10;IQA4/SH/1gAAAJQBAAALAAAAAAAAAAAAAAAAAC8BAABfcmVscy8ucmVsc1BLAQItABQABgAIAAAA&#10;IQARjFOEiAIAACYFAAAOAAAAAAAAAAAAAAAAAC4CAABkcnMvZTJvRG9jLnhtbFBLAQItABQABgAI&#10;AAAAIQDnbVZi3gAAAAkBAAAPAAAAAAAAAAAAAAAAAOIEAABkcnMvZG93bnJldi54bWxQSwUGAAAA&#10;AAQABADzAAAA7QUAAAAA&#10;" filled="f" strokecolor="black [3200]" strokeweight="2pt"/>
            </w:pict>
          </mc:Fallback>
        </mc:AlternateContent>
      </w:r>
    </w:p>
    <w:p w14:paraId="76568604" w14:textId="6AB9221C" w:rsidR="0057592C" w:rsidRPr="00A16904" w:rsidRDefault="007D1E51" w:rsidP="00C3121E">
      <w:pPr>
        <w:jc w:val="center"/>
        <w:rPr>
          <w:rFonts w:ascii="Arial" w:hAnsi="Arial" w:cs="Arial"/>
          <w:b/>
          <w:color w:val="000000"/>
          <w:lang w:val="uk-UA"/>
        </w:rPr>
      </w:pPr>
      <w:r w:rsidRPr="00A16904">
        <w:rPr>
          <w:rFonts w:ascii="Arial" w:hAnsi="Arial" w:cs="Arial"/>
          <w:b/>
          <w:color w:val="000000"/>
          <w:lang w:val="uk-UA"/>
        </w:rPr>
        <w:t>УВАГА! ПРОСИМО</w:t>
      </w:r>
      <w:r w:rsidR="0057592C" w:rsidRPr="00A16904">
        <w:rPr>
          <w:rFonts w:ascii="Arial" w:hAnsi="Arial" w:cs="Arial"/>
          <w:b/>
          <w:color w:val="000000"/>
          <w:lang w:val="uk-UA"/>
        </w:rPr>
        <w:t xml:space="preserve">  НАДА</w:t>
      </w:r>
      <w:r w:rsidRPr="00A16904">
        <w:rPr>
          <w:rFonts w:ascii="Arial" w:hAnsi="Arial" w:cs="Arial"/>
          <w:b/>
          <w:color w:val="000000"/>
          <w:lang w:val="uk-UA"/>
        </w:rPr>
        <w:t>ВАТИ</w:t>
      </w:r>
      <w:r w:rsidR="0057592C" w:rsidRPr="00A16904">
        <w:rPr>
          <w:rFonts w:ascii="Arial" w:hAnsi="Arial" w:cs="Arial"/>
          <w:b/>
          <w:color w:val="000000"/>
          <w:lang w:val="uk-UA"/>
        </w:rPr>
        <w:t xml:space="preserve">  ТЕХНІЧНУ  ТА ФІНАНСОВУ ПРОПОЗИЦІЇ У РІЗНИХ КОНВЕРТАХ!</w:t>
      </w:r>
    </w:p>
    <w:p w14:paraId="70604BB3" w14:textId="77777777" w:rsidR="00366CE9" w:rsidRPr="00A16904" w:rsidRDefault="00366CE9" w:rsidP="0057592C">
      <w:pPr>
        <w:jc w:val="both"/>
        <w:rPr>
          <w:rFonts w:ascii="Arial" w:hAnsi="Arial" w:cs="Arial"/>
          <w:color w:val="000000"/>
          <w:lang w:val="uk-UA"/>
        </w:rPr>
      </w:pPr>
    </w:p>
    <w:p w14:paraId="394502CC" w14:textId="77777777" w:rsidR="00D1176C" w:rsidRPr="00A16904" w:rsidRDefault="00D1176C" w:rsidP="00D1176C">
      <w:pPr>
        <w:tabs>
          <w:tab w:val="left" w:pos="1800"/>
        </w:tabs>
        <w:jc w:val="both"/>
        <w:rPr>
          <w:rFonts w:ascii="Arial" w:eastAsia="Arial Unicode MS" w:hAnsi="Arial" w:cs="Arial"/>
          <w:b/>
          <w:u w:val="single"/>
          <w:lang w:val="uk-UA"/>
        </w:rPr>
      </w:pPr>
    </w:p>
    <w:p w14:paraId="27890DD3" w14:textId="77777777" w:rsidR="00D1176C" w:rsidRPr="00A16904" w:rsidRDefault="00D1176C" w:rsidP="007D1E51">
      <w:pPr>
        <w:tabs>
          <w:tab w:val="left" w:pos="1800"/>
        </w:tabs>
        <w:jc w:val="center"/>
        <w:rPr>
          <w:rFonts w:ascii="Arial" w:eastAsia="Arial Unicode MS" w:hAnsi="Arial" w:cs="Arial"/>
          <w:b/>
          <w:u w:val="single"/>
          <w:lang w:val="uk-UA"/>
        </w:rPr>
      </w:pPr>
      <w:r w:rsidRPr="00A16904">
        <w:rPr>
          <w:rFonts w:ascii="Arial" w:eastAsia="Arial Unicode MS" w:hAnsi="Arial" w:cs="Arial"/>
          <w:b/>
          <w:u w:val="single"/>
          <w:lang w:val="uk-UA"/>
        </w:rPr>
        <w:t>Термін подання:</w:t>
      </w:r>
    </w:p>
    <w:p w14:paraId="4FE41697" w14:textId="6F77E08C" w:rsidR="00FA6637" w:rsidRPr="00A16904" w:rsidRDefault="007D1E51" w:rsidP="007D1E51">
      <w:pPr>
        <w:tabs>
          <w:tab w:val="left" w:pos="7384"/>
        </w:tabs>
        <w:jc w:val="center"/>
        <w:rPr>
          <w:rFonts w:ascii="Arial" w:hAnsi="Arial" w:cs="Arial"/>
          <w:color w:val="000000"/>
          <w:lang w:val="uk-UA"/>
        </w:rPr>
      </w:pPr>
      <w:r w:rsidRPr="00A16904">
        <w:rPr>
          <w:rFonts w:ascii="Arial" w:hAnsi="Arial" w:cs="Arial"/>
          <w:color w:val="000000"/>
          <w:lang w:val="uk-UA"/>
        </w:rPr>
        <w:t xml:space="preserve">до </w:t>
      </w:r>
      <w:r w:rsidR="00334599">
        <w:rPr>
          <w:rFonts w:ascii="Arial" w:hAnsi="Arial" w:cs="Arial"/>
          <w:color w:val="000000"/>
          <w:lang w:val="uk-UA"/>
        </w:rPr>
        <w:t>18.00</w:t>
      </w:r>
      <w:r w:rsidRPr="00A16904">
        <w:rPr>
          <w:rFonts w:ascii="Arial" w:hAnsi="Arial" w:cs="Arial"/>
          <w:color w:val="000000"/>
          <w:lang w:val="uk-UA"/>
        </w:rPr>
        <w:t xml:space="preserve"> год</w:t>
      </w:r>
      <w:r w:rsidR="00374EDF" w:rsidRPr="00A16904">
        <w:rPr>
          <w:rFonts w:ascii="Arial" w:hAnsi="Arial" w:cs="Arial"/>
          <w:color w:val="000000"/>
          <w:lang w:val="uk-UA"/>
        </w:rPr>
        <w:t xml:space="preserve"> </w:t>
      </w:r>
      <w:r w:rsidR="00A21865">
        <w:rPr>
          <w:rFonts w:ascii="Arial" w:hAnsi="Arial" w:cs="Arial"/>
          <w:color w:val="000000"/>
          <w:lang w:val="uk-UA"/>
        </w:rPr>
        <w:t>13</w:t>
      </w:r>
      <w:r w:rsidR="00C3121E">
        <w:rPr>
          <w:rFonts w:ascii="Arial" w:hAnsi="Arial" w:cs="Arial"/>
          <w:color w:val="000000"/>
          <w:lang w:val="uk-UA"/>
        </w:rPr>
        <w:t xml:space="preserve"> </w:t>
      </w:r>
      <w:r w:rsidR="00A21865">
        <w:rPr>
          <w:rFonts w:ascii="Arial" w:hAnsi="Arial" w:cs="Arial"/>
          <w:color w:val="000000"/>
          <w:lang w:val="uk-UA"/>
        </w:rPr>
        <w:t>січ</w:t>
      </w:r>
      <w:r w:rsidR="005D5CAE">
        <w:rPr>
          <w:rFonts w:ascii="Arial" w:hAnsi="Arial" w:cs="Arial"/>
          <w:color w:val="000000"/>
          <w:lang w:val="uk-UA"/>
        </w:rPr>
        <w:t>ня</w:t>
      </w:r>
      <w:r w:rsidR="000D3310">
        <w:rPr>
          <w:rFonts w:ascii="Arial" w:hAnsi="Arial" w:cs="Arial"/>
          <w:color w:val="000000"/>
          <w:lang w:val="uk-UA"/>
        </w:rPr>
        <w:t xml:space="preserve"> 202</w:t>
      </w:r>
      <w:r w:rsidR="00A21865">
        <w:rPr>
          <w:rFonts w:ascii="Arial" w:hAnsi="Arial" w:cs="Arial"/>
          <w:color w:val="000000"/>
          <w:lang w:val="uk-UA"/>
        </w:rPr>
        <w:t>2</w:t>
      </w:r>
      <w:r w:rsidR="00366CE9" w:rsidRPr="00A16904">
        <w:rPr>
          <w:rFonts w:ascii="Arial" w:hAnsi="Arial" w:cs="Arial"/>
          <w:color w:val="000000"/>
          <w:lang w:val="uk-UA"/>
        </w:rPr>
        <w:t xml:space="preserve"> року</w:t>
      </w:r>
    </w:p>
    <w:p w14:paraId="7C438EDF" w14:textId="77777777" w:rsidR="00D46439" w:rsidRPr="00A16904" w:rsidRDefault="00D46439" w:rsidP="0057592C">
      <w:pPr>
        <w:jc w:val="both"/>
        <w:rPr>
          <w:rFonts w:ascii="Arial" w:hAnsi="Arial" w:cs="Arial"/>
          <w:color w:val="000000"/>
          <w:lang w:val="uk-UA"/>
        </w:rPr>
      </w:pPr>
    </w:p>
    <w:p w14:paraId="46CCF00E" w14:textId="77777777" w:rsidR="0034013C" w:rsidRPr="00A16904" w:rsidRDefault="0034013C" w:rsidP="0034013C">
      <w:pPr>
        <w:jc w:val="both"/>
        <w:rPr>
          <w:rFonts w:ascii="Arial" w:hAnsi="Arial" w:cs="Arial"/>
          <w:color w:val="000000"/>
          <w:lang w:val="uk-UA"/>
        </w:rPr>
      </w:pPr>
    </w:p>
    <w:p w14:paraId="3F222A6B" w14:textId="77777777" w:rsidR="0034013C" w:rsidRPr="00A16904" w:rsidRDefault="0029306C" w:rsidP="0034013C">
      <w:pPr>
        <w:jc w:val="both"/>
        <w:rPr>
          <w:rFonts w:ascii="Arial" w:hAnsi="Arial" w:cs="Arial"/>
          <w:color w:val="000000"/>
          <w:lang w:val="uk-UA"/>
        </w:rPr>
      </w:pPr>
      <w:r w:rsidRPr="00A16904">
        <w:rPr>
          <w:rFonts w:ascii="Arial" w:hAnsi="Arial" w:cs="Arial"/>
          <w:color w:val="000000"/>
          <w:lang w:val="uk-UA"/>
        </w:rPr>
        <w:t>Щиро дякуємо вам за увагу</w:t>
      </w:r>
      <w:r w:rsidR="0034013C" w:rsidRPr="00A16904">
        <w:rPr>
          <w:rFonts w:ascii="Arial" w:hAnsi="Arial" w:cs="Arial"/>
          <w:color w:val="000000"/>
          <w:lang w:val="uk-UA"/>
        </w:rPr>
        <w:t xml:space="preserve">. </w:t>
      </w:r>
    </w:p>
    <w:p w14:paraId="1CC222D7" w14:textId="77777777" w:rsidR="00E330AD" w:rsidRPr="00A16904" w:rsidRDefault="009F5921" w:rsidP="009F5921">
      <w:pPr>
        <w:tabs>
          <w:tab w:val="left" w:pos="1134"/>
        </w:tabs>
        <w:rPr>
          <w:rFonts w:ascii="Arial" w:hAnsi="Arial" w:cs="Arial"/>
          <w:color w:val="000000"/>
          <w:lang w:val="uk-UA"/>
        </w:rPr>
      </w:pPr>
      <w:r w:rsidRPr="00A16904">
        <w:rPr>
          <w:rFonts w:ascii="Arial" w:hAnsi="Arial" w:cs="Arial"/>
          <w:color w:val="000000"/>
          <w:lang w:val="uk-UA"/>
        </w:rPr>
        <w:t xml:space="preserve"> </w:t>
      </w:r>
    </w:p>
    <w:p w14:paraId="5EBF4F05" w14:textId="77777777" w:rsidR="009F5921" w:rsidRPr="00A16904" w:rsidRDefault="009F5921" w:rsidP="009F5921">
      <w:pPr>
        <w:tabs>
          <w:tab w:val="left" w:pos="1134"/>
        </w:tabs>
        <w:rPr>
          <w:rFonts w:ascii="Arial" w:hAnsi="Arial" w:cs="Arial"/>
          <w:color w:val="000000"/>
          <w:lang w:val="uk-UA"/>
        </w:rPr>
      </w:pPr>
      <w:r w:rsidRPr="00A16904">
        <w:rPr>
          <w:rFonts w:ascii="Arial" w:hAnsi="Arial" w:cs="Arial"/>
          <w:color w:val="000000"/>
          <w:lang w:val="uk-UA"/>
        </w:rPr>
        <w:t>Курочкіна Марина,</w:t>
      </w:r>
    </w:p>
    <w:p w14:paraId="27C7F0B5" w14:textId="5B48DABC" w:rsidR="00E330AD" w:rsidRPr="00A16904" w:rsidRDefault="009F5921" w:rsidP="00223BF9">
      <w:pPr>
        <w:jc w:val="both"/>
        <w:rPr>
          <w:rFonts w:ascii="Arial" w:hAnsi="Arial" w:cs="Arial"/>
          <w:color w:val="000000"/>
          <w:lang w:val="uk-UA"/>
        </w:rPr>
      </w:pPr>
      <w:r w:rsidRPr="00A16904">
        <w:rPr>
          <w:rFonts w:ascii="Arial" w:hAnsi="Arial" w:cs="Arial"/>
          <w:color w:val="000000"/>
          <w:lang w:val="uk-UA"/>
        </w:rPr>
        <w:t>Президент ГО «ДЕСЯТЕ КВІТНЯ»</w:t>
      </w:r>
    </w:p>
    <w:sectPr w:rsidR="00E330AD" w:rsidRPr="00A16904" w:rsidSect="00A21865">
      <w:footerReference w:type="even" r:id="rId9"/>
      <w:footerReference w:type="default" r:id="rId10"/>
      <w:footerReference w:type="first" r:id="rId11"/>
      <w:pgSz w:w="11907" w:h="16840" w:code="9"/>
      <w:pgMar w:top="851" w:right="1134" w:bottom="1134" w:left="1134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C690B" w14:textId="77777777" w:rsidR="00B87D3C" w:rsidRDefault="00B87D3C">
      <w:r>
        <w:separator/>
      </w:r>
    </w:p>
  </w:endnote>
  <w:endnote w:type="continuationSeparator" w:id="0">
    <w:p w14:paraId="4A7A0773" w14:textId="77777777" w:rsidR="00B87D3C" w:rsidRDefault="00B8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9E9C9" w14:textId="77777777" w:rsidR="003F0847" w:rsidRDefault="003F08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1A6BCF" w14:textId="77777777" w:rsidR="003F0847" w:rsidRDefault="003F084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05612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71DDC9" w14:textId="0FF6EBB0" w:rsidR="00C3121E" w:rsidRPr="00C3121E" w:rsidRDefault="00C3121E">
        <w:pPr>
          <w:pStyle w:val="a4"/>
          <w:jc w:val="right"/>
          <w:rPr>
            <w:rFonts w:ascii="Arial" w:hAnsi="Arial" w:cs="Arial"/>
          </w:rPr>
        </w:pPr>
        <w:r w:rsidRPr="00C3121E">
          <w:rPr>
            <w:rFonts w:ascii="Arial" w:hAnsi="Arial" w:cs="Arial"/>
          </w:rPr>
          <w:fldChar w:fldCharType="begin"/>
        </w:r>
        <w:r w:rsidRPr="00C3121E">
          <w:rPr>
            <w:rFonts w:ascii="Arial" w:hAnsi="Arial" w:cs="Arial"/>
          </w:rPr>
          <w:instrText>PAGE   \* MERGEFORMAT</w:instrText>
        </w:r>
        <w:r w:rsidRPr="00C3121E">
          <w:rPr>
            <w:rFonts w:ascii="Arial" w:hAnsi="Arial" w:cs="Arial"/>
          </w:rPr>
          <w:fldChar w:fldCharType="separate"/>
        </w:r>
        <w:r w:rsidR="00BB56AD" w:rsidRPr="00BB56AD">
          <w:rPr>
            <w:rFonts w:ascii="Arial" w:hAnsi="Arial" w:cs="Arial"/>
            <w:noProof/>
            <w:lang w:val="ru-RU"/>
          </w:rPr>
          <w:t>3</w:t>
        </w:r>
        <w:r w:rsidRPr="00C3121E">
          <w:rPr>
            <w:rFonts w:ascii="Arial" w:hAnsi="Arial" w:cs="Arial"/>
          </w:rPr>
          <w:fldChar w:fldCharType="end"/>
        </w:r>
        <w:r w:rsidRPr="00C3121E">
          <w:rPr>
            <w:rFonts w:ascii="Arial" w:hAnsi="Arial" w:cs="Arial"/>
            <w:lang w:val="uk-UA"/>
          </w:rPr>
          <w:t>/3</w:t>
        </w:r>
      </w:p>
    </w:sdtContent>
  </w:sdt>
  <w:p w14:paraId="1360B8D2" w14:textId="4005FAC3" w:rsidR="003F0847" w:rsidRDefault="003F0847" w:rsidP="00281B4A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CB8D" w14:textId="77777777" w:rsidR="003F0847" w:rsidRPr="00B3597A" w:rsidRDefault="003F0847" w:rsidP="00E16AB5">
    <w:pPr>
      <w:pStyle w:val="a4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31EECBD2" w14:textId="77777777" w:rsidR="003F0847" w:rsidRDefault="003F0847">
    <w:pPr>
      <w:pStyle w:val="a4"/>
      <w:tabs>
        <w:tab w:val="clear" w:pos="8640"/>
        <w:tab w:val="right" w:pos="8222"/>
      </w:tabs>
      <w:ind w:right="-57"/>
      <w:rPr>
        <w:rFonts w:ascii="Arial" w:hAnsi="Arial"/>
      </w:rPr>
    </w:pPr>
  </w:p>
  <w:p w14:paraId="310E1660" w14:textId="77777777" w:rsidR="003F0847" w:rsidRDefault="003F0847">
    <w:pPr>
      <w:pStyle w:val="a4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47D279C" w14:textId="77777777" w:rsidR="003F0847" w:rsidRDefault="003F0847">
    <w:pPr>
      <w:pStyle w:val="a4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9C804" w14:textId="77777777" w:rsidR="00B87D3C" w:rsidRDefault="00B87D3C">
      <w:r>
        <w:separator/>
      </w:r>
    </w:p>
  </w:footnote>
  <w:footnote w:type="continuationSeparator" w:id="0">
    <w:p w14:paraId="4B1AD5A4" w14:textId="77777777" w:rsidR="00B87D3C" w:rsidRDefault="00B87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A35"/>
    <w:multiLevelType w:val="hybridMultilevel"/>
    <w:tmpl w:val="66CC33FC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C02D2"/>
    <w:multiLevelType w:val="hybridMultilevel"/>
    <w:tmpl w:val="CC08F92C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6242A6"/>
    <w:multiLevelType w:val="hybridMultilevel"/>
    <w:tmpl w:val="2E7237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660B80"/>
    <w:multiLevelType w:val="hybridMultilevel"/>
    <w:tmpl w:val="EF7AAD02"/>
    <w:lvl w:ilvl="0" w:tplc="ACCA6CA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7A616A"/>
    <w:multiLevelType w:val="hybridMultilevel"/>
    <w:tmpl w:val="5AC6C9B6"/>
    <w:lvl w:ilvl="0" w:tplc="4394F5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8185E"/>
    <w:multiLevelType w:val="hybridMultilevel"/>
    <w:tmpl w:val="B81A3ED0"/>
    <w:lvl w:ilvl="0" w:tplc="14D8040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7E1044"/>
    <w:multiLevelType w:val="hybridMultilevel"/>
    <w:tmpl w:val="06541B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41D37"/>
    <w:multiLevelType w:val="hybridMultilevel"/>
    <w:tmpl w:val="1902E96E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26DFE"/>
    <w:multiLevelType w:val="hybridMultilevel"/>
    <w:tmpl w:val="FBD49ADC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F7020"/>
    <w:multiLevelType w:val="hybridMultilevel"/>
    <w:tmpl w:val="BBFE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610D4"/>
    <w:multiLevelType w:val="hybridMultilevel"/>
    <w:tmpl w:val="7B68C214"/>
    <w:lvl w:ilvl="0" w:tplc="31E8F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0B5222"/>
    <w:multiLevelType w:val="hybridMultilevel"/>
    <w:tmpl w:val="31BA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07B59"/>
    <w:multiLevelType w:val="hybridMultilevel"/>
    <w:tmpl w:val="7D3CE414"/>
    <w:lvl w:ilvl="0" w:tplc="231C54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48A"/>
    <w:multiLevelType w:val="hybridMultilevel"/>
    <w:tmpl w:val="26A4CE00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99359CE"/>
    <w:multiLevelType w:val="hybridMultilevel"/>
    <w:tmpl w:val="0FBE4FBA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951F45"/>
    <w:multiLevelType w:val="hybridMultilevel"/>
    <w:tmpl w:val="8F5A01BE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B8C4BFB"/>
    <w:multiLevelType w:val="hybridMultilevel"/>
    <w:tmpl w:val="6570FEE8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2502D7"/>
    <w:multiLevelType w:val="hybridMultilevel"/>
    <w:tmpl w:val="548E5368"/>
    <w:lvl w:ilvl="0" w:tplc="31E8F9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6116EA9"/>
    <w:multiLevelType w:val="hybridMultilevel"/>
    <w:tmpl w:val="16F656F8"/>
    <w:lvl w:ilvl="0" w:tplc="5C326242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506A7"/>
    <w:multiLevelType w:val="multilevel"/>
    <w:tmpl w:val="AC94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6861FD"/>
    <w:multiLevelType w:val="hybridMultilevel"/>
    <w:tmpl w:val="0A48E55E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5E05BF9"/>
    <w:multiLevelType w:val="multilevel"/>
    <w:tmpl w:val="4E9E6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8634E2A"/>
    <w:multiLevelType w:val="hybridMultilevel"/>
    <w:tmpl w:val="CAD036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4"/>
  </w:num>
  <w:num w:numId="5">
    <w:abstractNumId w:val="21"/>
  </w:num>
  <w:num w:numId="6">
    <w:abstractNumId w:val="3"/>
  </w:num>
  <w:num w:numId="7">
    <w:abstractNumId w:val="22"/>
  </w:num>
  <w:num w:numId="8">
    <w:abstractNumId w:val="12"/>
  </w:num>
  <w:num w:numId="9">
    <w:abstractNumId w:val="15"/>
  </w:num>
  <w:num w:numId="10">
    <w:abstractNumId w:val="8"/>
  </w:num>
  <w:num w:numId="11">
    <w:abstractNumId w:val="20"/>
  </w:num>
  <w:num w:numId="12">
    <w:abstractNumId w:val="13"/>
  </w:num>
  <w:num w:numId="13">
    <w:abstractNumId w:val="14"/>
  </w:num>
  <w:num w:numId="14">
    <w:abstractNumId w:val="1"/>
  </w:num>
  <w:num w:numId="15">
    <w:abstractNumId w:val="16"/>
  </w:num>
  <w:num w:numId="16">
    <w:abstractNumId w:val="17"/>
  </w:num>
  <w:num w:numId="17">
    <w:abstractNumId w:val="10"/>
  </w:num>
  <w:num w:numId="18">
    <w:abstractNumId w:val="7"/>
  </w:num>
  <w:num w:numId="19">
    <w:abstractNumId w:val="0"/>
  </w:num>
  <w:num w:numId="20">
    <w:abstractNumId w:val="9"/>
  </w:num>
  <w:num w:numId="21">
    <w:abstractNumId w:val="6"/>
  </w:num>
  <w:num w:numId="22">
    <w:abstractNumId w:val="19"/>
  </w:num>
  <w:num w:numId="2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NDA3MTM2NzU0NTBR0lEKTi0uzszPAykwqgUAZuNobCwAAAA="/>
  </w:docVars>
  <w:rsids>
    <w:rsidRoot w:val="006B6700"/>
    <w:rsid w:val="000008C6"/>
    <w:rsid w:val="00000FE0"/>
    <w:rsid w:val="00002FB7"/>
    <w:rsid w:val="00003327"/>
    <w:rsid w:val="000068E8"/>
    <w:rsid w:val="00006BF8"/>
    <w:rsid w:val="0000745E"/>
    <w:rsid w:val="00007E1B"/>
    <w:rsid w:val="00010C93"/>
    <w:rsid w:val="0001125C"/>
    <w:rsid w:val="0001213E"/>
    <w:rsid w:val="00015D68"/>
    <w:rsid w:val="00016E52"/>
    <w:rsid w:val="0002084E"/>
    <w:rsid w:val="00020FBA"/>
    <w:rsid w:val="000212F8"/>
    <w:rsid w:val="0002201D"/>
    <w:rsid w:val="0002351B"/>
    <w:rsid w:val="0002426C"/>
    <w:rsid w:val="0002552F"/>
    <w:rsid w:val="00025EBD"/>
    <w:rsid w:val="00026A6C"/>
    <w:rsid w:val="0003057F"/>
    <w:rsid w:val="000309FA"/>
    <w:rsid w:val="000313B9"/>
    <w:rsid w:val="00031D6A"/>
    <w:rsid w:val="00033826"/>
    <w:rsid w:val="000347A4"/>
    <w:rsid w:val="00034BE7"/>
    <w:rsid w:val="00034C9A"/>
    <w:rsid w:val="00034CC3"/>
    <w:rsid w:val="00035142"/>
    <w:rsid w:val="00037E12"/>
    <w:rsid w:val="00040843"/>
    <w:rsid w:val="00044994"/>
    <w:rsid w:val="00044EDD"/>
    <w:rsid w:val="00044FEB"/>
    <w:rsid w:val="000455F2"/>
    <w:rsid w:val="000459F1"/>
    <w:rsid w:val="00047CA5"/>
    <w:rsid w:val="0005012A"/>
    <w:rsid w:val="00054431"/>
    <w:rsid w:val="00056B50"/>
    <w:rsid w:val="00060B1E"/>
    <w:rsid w:val="000610B3"/>
    <w:rsid w:val="00071F9F"/>
    <w:rsid w:val="000727F7"/>
    <w:rsid w:val="0007299D"/>
    <w:rsid w:val="0007497E"/>
    <w:rsid w:val="00074DCF"/>
    <w:rsid w:val="00074E1F"/>
    <w:rsid w:val="000765D7"/>
    <w:rsid w:val="00080DA7"/>
    <w:rsid w:val="00081456"/>
    <w:rsid w:val="00083335"/>
    <w:rsid w:val="00084249"/>
    <w:rsid w:val="00085D7C"/>
    <w:rsid w:val="00085F3D"/>
    <w:rsid w:val="000862D1"/>
    <w:rsid w:val="00086BF6"/>
    <w:rsid w:val="00086CB0"/>
    <w:rsid w:val="00087E34"/>
    <w:rsid w:val="000900DC"/>
    <w:rsid w:val="000918A7"/>
    <w:rsid w:val="00092140"/>
    <w:rsid w:val="00095284"/>
    <w:rsid w:val="00095DD5"/>
    <w:rsid w:val="00096C76"/>
    <w:rsid w:val="00096F14"/>
    <w:rsid w:val="000A0152"/>
    <w:rsid w:val="000A1570"/>
    <w:rsid w:val="000A2DB9"/>
    <w:rsid w:val="000A374B"/>
    <w:rsid w:val="000A6021"/>
    <w:rsid w:val="000A6630"/>
    <w:rsid w:val="000A6E96"/>
    <w:rsid w:val="000B2B6B"/>
    <w:rsid w:val="000B4FBD"/>
    <w:rsid w:val="000B674D"/>
    <w:rsid w:val="000C43F0"/>
    <w:rsid w:val="000C5947"/>
    <w:rsid w:val="000D3310"/>
    <w:rsid w:val="000D49AE"/>
    <w:rsid w:val="000D4A0A"/>
    <w:rsid w:val="000D5727"/>
    <w:rsid w:val="000D65CF"/>
    <w:rsid w:val="000E1E4A"/>
    <w:rsid w:val="000E226D"/>
    <w:rsid w:val="000E3661"/>
    <w:rsid w:val="000E3753"/>
    <w:rsid w:val="000E5FAD"/>
    <w:rsid w:val="000E6B2D"/>
    <w:rsid w:val="000F0295"/>
    <w:rsid w:val="000F18BF"/>
    <w:rsid w:val="000F2B12"/>
    <w:rsid w:val="000F32B9"/>
    <w:rsid w:val="000F3FFB"/>
    <w:rsid w:val="000F467D"/>
    <w:rsid w:val="000F495B"/>
    <w:rsid w:val="000F5E83"/>
    <w:rsid w:val="000F754D"/>
    <w:rsid w:val="00100D7E"/>
    <w:rsid w:val="001049A3"/>
    <w:rsid w:val="00110B7C"/>
    <w:rsid w:val="00111C0D"/>
    <w:rsid w:val="0011244C"/>
    <w:rsid w:val="00114C91"/>
    <w:rsid w:val="001168A6"/>
    <w:rsid w:val="00117698"/>
    <w:rsid w:val="00120FE4"/>
    <w:rsid w:val="00121F96"/>
    <w:rsid w:val="001233A8"/>
    <w:rsid w:val="00124054"/>
    <w:rsid w:val="00125B99"/>
    <w:rsid w:val="001262B4"/>
    <w:rsid w:val="001306B7"/>
    <w:rsid w:val="00133743"/>
    <w:rsid w:val="001338B8"/>
    <w:rsid w:val="00136495"/>
    <w:rsid w:val="00136EEF"/>
    <w:rsid w:val="00140B41"/>
    <w:rsid w:val="0014598E"/>
    <w:rsid w:val="001558A7"/>
    <w:rsid w:val="00156533"/>
    <w:rsid w:val="001578EF"/>
    <w:rsid w:val="00160CC2"/>
    <w:rsid w:val="0016166C"/>
    <w:rsid w:val="001635DB"/>
    <w:rsid w:val="00164F67"/>
    <w:rsid w:val="00167A82"/>
    <w:rsid w:val="00170CD4"/>
    <w:rsid w:val="001714F4"/>
    <w:rsid w:val="001720DE"/>
    <w:rsid w:val="00172C8C"/>
    <w:rsid w:val="001732FF"/>
    <w:rsid w:val="00174A13"/>
    <w:rsid w:val="00175DD8"/>
    <w:rsid w:val="00176A68"/>
    <w:rsid w:val="001843AD"/>
    <w:rsid w:val="00187E5C"/>
    <w:rsid w:val="001902A6"/>
    <w:rsid w:val="00190892"/>
    <w:rsid w:val="001910AC"/>
    <w:rsid w:val="00192876"/>
    <w:rsid w:val="001929E3"/>
    <w:rsid w:val="00193D10"/>
    <w:rsid w:val="001A113F"/>
    <w:rsid w:val="001A761E"/>
    <w:rsid w:val="001A79E6"/>
    <w:rsid w:val="001A7EF4"/>
    <w:rsid w:val="001B22FB"/>
    <w:rsid w:val="001B2891"/>
    <w:rsid w:val="001B29EE"/>
    <w:rsid w:val="001B3EFE"/>
    <w:rsid w:val="001B6196"/>
    <w:rsid w:val="001C0513"/>
    <w:rsid w:val="001C06CE"/>
    <w:rsid w:val="001C31B6"/>
    <w:rsid w:val="001C3CCB"/>
    <w:rsid w:val="001C53C4"/>
    <w:rsid w:val="001C703F"/>
    <w:rsid w:val="001D380F"/>
    <w:rsid w:val="001D4EB9"/>
    <w:rsid w:val="001D5AF6"/>
    <w:rsid w:val="001E13CF"/>
    <w:rsid w:val="001E2621"/>
    <w:rsid w:val="001E5015"/>
    <w:rsid w:val="001E53EB"/>
    <w:rsid w:val="001F0084"/>
    <w:rsid w:val="001F0D2D"/>
    <w:rsid w:val="001F51D5"/>
    <w:rsid w:val="001F5C0F"/>
    <w:rsid w:val="001F61F7"/>
    <w:rsid w:val="001F6607"/>
    <w:rsid w:val="0020079E"/>
    <w:rsid w:val="00200FC0"/>
    <w:rsid w:val="002047FC"/>
    <w:rsid w:val="00204DC8"/>
    <w:rsid w:val="00205DEF"/>
    <w:rsid w:val="00207B9F"/>
    <w:rsid w:val="00207CA9"/>
    <w:rsid w:val="002117F9"/>
    <w:rsid w:val="00211D3F"/>
    <w:rsid w:val="00216E71"/>
    <w:rsid w:val="002203D0"/>
    <w:rsid w:val="00223BF9"/>
    <w:rsid w:val="002250D2"/>
    <w:rsid w:val="0023007A"/>
    <w:rsid w:val="00230D97"/>
    <w:rsid w:val="002326B8"/>
    <w:rsid w:val="00232726"/>
    <w:rsid w:val="0023725F"/>
    <w:rsid w:val="00237861"/>
    <w:rsid w:val="002460D0"/>
    <w:rsid w:val="0025127E"/>
    <w:rsid w:val="00252632"/>
    <w:rsid w:val="00256A52"/>
    <w:rsid w:val="0026057E"/>
    <w:rsid w:val="002617EF"/>
    <w:rsid w:val="0026482D"/>
    <w:rsid w:val="00267396"/>
    <w:rsid w:val="002679AE"/>
    <w:rsid w:val="00267A57"/>
    <w:rsid w:val="002723BD"/>
    <w:rsid w:val="00272E45"/>
    <w:rsid w:val="002754A5"/>
    <w:rsid w:val="002760EB"/>
    <w:rsid w:val="00276C95"/>
    <w:rsid w:val="00277194"/>
    <w:rsid w:val="00281B4A"/>
    <w:rsid w:val="00282598"/>
    <w:rsid w:val="00283387"/>
    <w:rsid w:val="00284F88"/>
    <w:rsid w:val="00285273"/>
    <w:rsid w:val="00287BD6"/>
    <w:rsid w:val="00290411"/>
    <w:rsid w:val="002906D6"/>
    <w:rsid w:val="00290F34"/>
    <w:rsid w:val="00291060"/>
    <w:rsid w:val="00291085"/>
    <w:rsid w:val="002917F5"/>
    <w:rsid w:val="002919C9"/>
    <w:rsid w:val="00291A56"/>
    <w:rsid w:val="002922AC"/>
    <w:rsid w:val="0029306C"/>
    <w:rsid w:val="00295D1C"/>
    <w:rsid w:val="00295F75"/>
    <w:rsid w:val="002A38A4"/>
    <w:rsid w:val="002A3B78"/>
    <w:rsid w:val="002A5868"/>
    <w:rsid w:val="002A6420"/>
    <w:rsid w:val="002A7C55"/>
    <w:rsid w:val="002B26C9"/>
    <w:rsid w:val="002B653C"/>
    <w:rsid w:val="002B6AB9"/>
    <w:rsid w:val="002B701A"/>
    <w:rsid w:val="002B71FB"/>
    <w:rsid w:val="002C0028"/>
    <w:rsid w:val="002C3373"/>
    <w:rsid w:val="002C38B6"/>
    <w:rsid w:val="002C4C4D"/>
    <w:rsid w:val="002C5AFC"/>
    <w:rsid w:val="002D0C49"/>
    <w:rsid w:val="002D27C1"/>
    <w:rsid w:val="002D55E5"/>
    <w:rsid w:val="002D5C8A"/>
    <w:rsid w:val="002D6F35"/>
    <w:rsid w:val="002E0BA4"/>
    <w:rsid w:val="002E4768"/>
    <w:rsid w:val="002E5A26"/>
    <w:rsid w:val="002E6C24"/>
    <w:rsid w:val="002F20A1"/>
    <w:rsid w:val="002F2D26"/>
    <w:rsid w:val="002F2F34"/>
    <w:rsid w:val="002F6BBD"/>
    <w:rsid w:val="002F6E7A"/>
    <w:rsid w:val="002F7F87"/>
    <w:rsid w:val="00301162"/>
    <w:rsid w:val="00301BAB"/>
    <w:rsid w:val="0030323D"/>
    <w:rsid w:val="00303CA6"/>
    <w:rsid w:val="00305112"/>
    <w:rsid w:val="003060DA"/>
    <w:rsid w:val="003072A0"/>
    <w:rsid w:val="00307701"/>
    <w:rsid w:val="0031006D"/>
    <w:rsid w:val="003146FD"/>
    <w:rsid w:val="00314C9D"/>
    <w:rsid w:val="00314E01"/>
    <w:rsid w:val="00315B86"/>
    <w:rsid w:val="00315EC1"/>
    <w:rsid w:val="003171D8"/>
    <w:rsid w:val="00317AB6"/>
    <w:rsid w:val="00320FD9"/>
    <w:rsid w:val="00321518"/>
    <w:rsid w:val="00321E1A"/>
    <w:rsid w:val="003260E8"/>
    <w:rsid w:val="00330B55"/>
    <w:rsid w:val="00330C93"/>
    <w:rsid w:val="0033257A"/>
    <w:rsid w:val="00332BF7"/>
    <w:rsid w:val="003338CC"/>
    <w:rsid w:val="00334363"/>
    <w:rsid w:val="00334599"/>
    <w:rsid w:val="00336CA2"/>
    <w:rsid w:val="00336E96"/>
    <w:rsid w:val="0034013C"/>
    <w:rsid w:val="00342FD4"/>
    <w:rsid w:val="00343265"/>
    <w:rsid w:val="0034366B"/>
    <w:rsid w:val="00347199"/>
    <w:rsid w:val="0034775B"/>
    <w:rsid w:val="00350760"/>
    <w:rsid w:val="00355A61"/>
    <w:rsid w:val="003606B3"/>
    <w:rsid w:val="0036201A"/>
    <w:rsid w:val="003624E8"/>
    <w:rsid w:val="0036461D"/>
    <w:rsid w:val="00364CFF"/>
    <w:rsid w:val="00365862"/>
    <w:rsid w:val="00365921"/>
    <w:rsid w:val="00366426"/>
    <w:rsid w:val="00366CE9"/>
    <w:rsid w:val="00370410"/>
    <w:rsid w:val="00370E2C"/>
    <w:rsid w:val="00370EA4"/>
    <w:rsid w:val="0037144B"/>
    <w:rsid w:val="00373ED7"/>
    <w:rsid w:val="0037420D"/>
    <w:rsid w:val="00374EDF"/>
    <w:rsid w:val="0037758B"/>
    <w:rsid w:val="003775F1"/>
    <w:rsid w:val="003776A1"/>
    <w:rsid w:val="00377B0D"/>
    <w:rsid w:val="00383C86"/>
    <w:rsid w:val="00384296"/>
    <w:rsid w:val="0038533B"/>
    <w:rsid w:val="00387F1F"/>
    <w:rsid w:val="003904B6"/>
    <w:rsid w:val="003910FE"/>
    <w:rsid w:val="003913BD"/>
    <w:rsid w:val="00391506"/>
    <w:rsid w:val="00394605"/>
    <w:rsid w:val="003951EA"/>
    <w:rsid w:val="00395744"/>
    <w:rsid w:val="00396CC7"/>
    <w:rsid w:val="003A182E"/>
    <w:rsid w:val="003A22D8"/>
    <w:rsid w:val="003A2B03"/>
    <w:rsid w:val="003A4DC3"/>
    <w:rsid w:val="003A5F98"/>
    <w:rsid w:val="003A7467"/>
    <w:rsid w:val="003A75F9"/>
    <w:rsid w:val="003B0487"/>
    <w:rsid w:val="003B1068"/>
    <w:rsid w:val="003B1427"/>
    <w:rsid w:val="003B4220"/>
    <w:rsid w:val="003B4B8A"/>
    <w:rsid w:val="003B637B"/>
    <w:rsid w:val="003B6739"/>
    <w:rsid w:val="003B67E4"/>
    <w:rsid w:val="003C0D76"/>
    <w:rsid w:val="003C52DD"/>
    <w:rsid w:val="003C707F"/>
    <w:rsid w:val="003D0C15"/>
    <w:rsid w:val="003D2F0C"/>
    <w:rsid w:val="003D4783"/>
    <w:rsid w:val="003D487D"/>
    <w:rsid w:val="003D6E2D"/>
    <w:rsid w:val="003D7A15"/>
    <w:rsid w:val="003E20E0"/>
    <w:rsid w:val="003E262F"/>
    <w:rsid w:val="003E2E23"/>
    <w:rsid w:val="003E33A9"/>
    <w:rsid w:val="003E4F6D"/>
    <w:rsid w:val="003E5A49"/>
    <w:rsid w:val="003E64BF"/>
    <w:rsid w:val="003F0847"/>
    <w:rsid w:val="003F11D1"/>
    <w:rsid w:val="003F4D4A"/>
    <w:rsid w:val="003F540A"/>
    <w:rsid w:val="004035AF"/>
    <w:rsid w:val="00405B58"/>
    <w:rsid w:val="00405E01"/>
    <w:rsid w:val="004064E5"/>
    <w:rsid w:val="00406B91"/>
    <w:rsid w:val="00407AD8"/>
    <w:rsid w:val="004109DE"/>
    <w:rsid w:val="0041347B"/>
    <w:rsid w:val="004143C8"/>
    <w:rsid w:val="00414E07"/>
    <w:rsid w:val="00416D7D"/>
    <w:rsid w:val="004212F2"/>
    <w:rsid w:val="0042210F"/>
    <w:rsid w:val="0042398F"/>
    <w:rsid w:val="00430958"/>
    <w:rsid w:val="00431A2B"/>
    <w:rsid w:val="0043255C"/>
    <w:rsid w:val="004332DF"/>
    <w:rsid w:val="0043444E"/>
    <w:rsid w:val="00434594"/>
    <w:rsid w:val="00434C23"/>
    <w:rsid w:val="004354C8"/>
    <w:rsid w:val="00436014"/>
    <w:rsid w:val="0044002C"/>
    <w:rsid w:val="00441D1D"/>
    <w:rsid w:val="004420B9"/>
    <w:rsid w:val="00442AD6"/>
    <w:rsid w:val="00444100"/>
    <w:rsid w:val="00444E47"/>
    <w:rsid w:val="0044501E"/>
    <w:rsid w:val="0044637D"/>
    <w:rsid w:val="0044675D"/>
    <w:rsid w:val="00446C50"/>
    <w:rsid w:val="0044735B"/>
    <w:rsid w:val="0045119F"/>
    <w:rsid w:val="00451780"/>
    <w:rsid w:val="004517B7"/>
    <w:rsid w:val="004527DC"/>
    <w:rsid w:val="00455243"/>
    <w:rsid w:val="00455451"/>
    <w:rsid w:val="004560DC"/>
    <w:rsid w:val="00457B5E"/>
    <w:rsid w:val="0046003A"/>
    <w:rsid w:val="00460620"/>
    <w:rsid w:val="00460C1B"/>
    <w:rsid w:val="004619D9"/>
    <w:rsid w:val="00462370"/>
    <w:rsid w:val="0046644D"/>
    <w:rsid w:val="00467A15"/>
    <w:rsid w:val="00470195"/>
    <w:rsid w:val="004701C4"/>
    <w:rsid w:val="0047108C"/>
    <w:rsid w:val="004722B1"/>
    <w:rsid w:val="004729E2"/>
    <w:rsid w:val="0047733A"/>
    <w:rsid w:val="004774B5"/>
    <w:rsid w:val="00477C29"/>
    <w:rsid w:val="00481C07"/>
    <w:rsid w:val="00490A51"/>
    <w:rsid w:val="00491768"/>
    <w:rsid w:val="004935A1"/>
    <w:rsid w:val="004955BA"/>
    <w:rsid w:val="0049679F"/>
    <w:rsid w:val="004A0035"/>
    <w:rsid w:val="004A0278"/>
    <w:rsid w:val="004A03A1"/>
    <w:rsid w:val="004A10A7"/>
    <w:rsid w:val="004A3AE2"/>
    <w:rsid w:val="004A41BC"/>
    <w:rsid w:val="004A4E99"/>
    <w:rsid w:val="004A5383"/>
    <w:rsid w:val="004A58E9"/>
    <w:rsid w:val="004B0A9C"/>
    <w:rsid w:val="004B146F"/>
    <w:rsid w:val="004B2B3A"/>
    <w:rsid w:val="004B2CB5"/>
    <w:rsid w:val="004B402A"/>
    <w:rsid w:val="004B5CF7"/>
    <w:rsid w:val="004B5E3D"/>
    <w:rsid w:val="004B65A8"/>
    <w:rsid w:val="004B6E4E"/>
    <w:rsid w:val="004B7277"/>
    <w:rsid w:val="004B7597"/>
    <w:rsid w:val="004C0FD4"/>
    <w:rsid w:val="004C24A5"/>
    <w:rsid w:val="004C40DA"/>
    <w:rsid w:val="004C64DD"/>
    <w:rsid w:val="004C6C2F"/>
    <w:rsid w:val="004D015B"/>
    <w:rsid w:val="004D1E52"/>
    <w:rsid w:val="004D2E8D"/>
    <w:rsid w:val="004E1E36"/>
    <w:rsid w:val="004E2880"/>
    <w:rsid w:val="004E2B22"/>
    <w:rsid w:val="004E345B"/>
    <w:rsid w:val="004E3DCF"/>
    <w:rsid w:val="004F0821"/>
    <w:rsid w:val="004F1477"/>
    <w:rsid w:val="004F2189"/>
    <w:rsid w:val="004F365D"/>
    <w:rsid w:val="004F4923"/>
    <w:rsid w:val="004F56C3"/>
    <w:rsid w:val="004F6A9B"/>
    <w:rsid w:val="004F7284"/>
    <w:rsid w:val="004F72F6"/>
    <w:rsid w:val="00500CB0"/>
    <w:rsid w:val="00501234"/>
    <w:rsid w:val="005014FB"/>
    <w:rsid w:val="005041FA"/>
    <w:rsid w:val="0050566C"/>
    <w:rsid w:val="00506E1A"/>
    <w:rsid w:val="00506E8A"/>
    <w:rsid w:val="00512660"/>
    <w:rsid w:val="005136AE"/>
    <w:rsid w:val="0051415E"/>
    <w:rsid w:val="0051552E"/>
    <w:rsid w:val="00515C9E"/>
    <w:rsid w:val="00517B3A"/>
    <w:rsid w:val="00522F9F"/>
    <w:rsid w:val="005250D2"/>
    <w:rsid w:val="005336C9"/>
    <w:rsid w:val="00534ED4"/>
    <w:rsid w:val="0053545B"/>
    <w:rsid w:val="00544A84"/>
    <w:rsid w:val="0054626F"/>
    <w:rsid w:val="00547C91"/>
    <w:rsid w:val="00551104"/>
    <w:rsid w:val="00551B15"/>
    <w:rsid w:val="005525E0"/>
    <w:rsid w:val="00553E52"/>
    <w:rsid w:val="005552A7"/>
    <w:rsid w:val="00555A09"/>
    <w:rsid w:val="00556B1C"/>
    <w:rsid w:val="00556BE8"/>
    <w:rsid w:val="005576CA"/>
    <w:rsid w:val="00562B80"/>
    <w:rsid w:val="00563C97"/>
    <w:rsid w:val="00564A73"/>
    <w:rsid w:val="00567F2F"/>
    <w:rsid w:val="00570CCE"/>
    <w:rsid w:val="005710F3"/>
    <w:rsid w:val="0057592C"/>
    <w:rsid w:val="0057617C"/>
    <w:rsid w:val="0057628A"/>
    <w:rsid w:val="00576C45"/>
    <w:rsid w:val="00576FBA"/>
    <w:rsid w:val="00576FD0"/>
    <w:rsid w:val="005772DE"/>
    <w:rsid w:val="00580494"/>
    <w:rsid w:val="005836B9"/>
    <w:rsid w:val="005840E9"/>
    <w:rsid w:val="00585FA3"/>
    <w:rsid w:val="0058693D"/>
    <w:rsid w:val="00587399"/>
    <w:rsid w:val="005904FD"/>
    <w:rsid w:val="00592C48"/>
    <w:rsid w:val="00594E6B"/>
    <w:rsid w:val="00595CAE"/>
    <w:rsid w:val="005979F8"/>
    <w:rsid w:val="005A026C"/>
    <w:rsid w:val="005A1B5C"/>
    <w:rsid w:val="005A3C12"/>
    <w:rsid w:val="005B076B"/>
    <w:rsid w:val="005B2E20"/>
    <w:rsid w:val="005B33FC"/>
    <w:rsid w:val="005B5EFB"/>
    <w:rsid w:val="005B6830"/>
    <w:rsid w:val="005B709E"/>
    <w:rsid w:val="005C0EA0"/>
    <w:rsid w:val="005C158D"/>
    <w:rsid w:val="005C205E"/>
    <w:rsid w:val="005C435A"/>
    <w:rsid w:val="005C68A7"/>
    <w:rsid w:val="005D0880"/>
    <w:rsid w:val="005D0C3C"/>
    <w:rsid w:val="005D13E5"/>
    <w:rsid w:val="005D21F5"/>
    <w:rsid w:val="005D3105"/>
    <w:rsid w:val="005D3677"/>
    <w:rsid w:val="005D411A"/>
    <w:rsid w:val="005D50E1"/>
    <w:rsid w:val="005D5CAE"/>
    <w:rsid w:val="005D5D6D"/>
    <w:rsid w:val="005D6A52"/>
    <w:rsid w:val="005D7E7C"/>
    <w:rsid w:val="005D7F31"/>
    <w:rsid w:val="005E0E22"/>
    <w:rsid w:val="005E4B7C"/>
    <w:rsid w:val="005E671A"/>
    <w:rsid w:val="005E778C"/>
    <w:rsid w:val="005F220C"/>
    <w:rsid w:val="005F240B"/>
    <w:rsid w:val="005F2FAF"/>
    <w:rsid w:val="005F50B9"/>
    <w:rsid w:val="0060038B"/>
    <w:rsid w:val="00601270"/>
    <w:rsid w:val="006030A4"/>
    <w:rsid w:val="00603325"/>
    <w:rsid w:val="006038F9"/>
    <w:rsid w:val="006069FE"/>
    <w:rsid w:val="00610409"/>
    <w:rsid w:val="00611363"/>
    <w:rsid w:val="0061200D"/>
    <w:rsid w:val="00614083"/>
    <w:rsid w:val="006142C1"/>
    <w:rsid w:val="00614A75"/>
    <w:rsid w:val="00615C16"/>
    <w:rsid w:val="00616AD6"/>
    <w:rsid w:val="00620B0D"/>
    <w:rsid w:val="00621130"/>
    <w:rsid w:val="006227AA"/>
    <w:rsid w:val="0062439B"/>
    <w:rsid w:val="00625B3B"/>
    <w:rsid w:val="00626733"/>
    <w:rsid w:val="00626A89"/>
    <w:rsid w:val="006273ED"/>
    <w:rsid w:val="00631363"/>
    <w:rsid w:val="00631A27"/>
    <w:rsid w:val="00632EAC"/>
    <w:rsid w:val="00633412"/>
    <w:rsid w:val="006369A0"/>
    <w:rsid w:val="0063700C"/>
    <w:rsid w:val="006373A0"/>
    <w:rsid w:val="0064005A"/>
    <w:rsid w:val="006404D9"/>
    <w:rsid w:val="006422D9"/>
    <w:rsid w:val="00642E23"/>
    <w:rsid w:val="00642FD1"/>
    <w:rsid w:val="00643F8A"/>
    <w:rsid w:val="00644D8B"/>
    <w:rsid w:val="00646976"/>
    <w:rsid w:val="0064750C"/>
    <w:rsid w:val="00647EB0"/>
    <w:rsid w:val="00650571"/>
    <w:rsid w:val="00650F63"/>
    <w:rsid w:val="00656223"/>
    <w:rsid w:val="006565D2"/>
    <w:rsid w:val="00657A7A"/>
    <w:rsid w:val="00660534"/>
    <w:rsid w:val="006656A5"/>
    <w:rsid w:val="0066587A"/>
    <w:rsid w:val="0066764D"/>
    <w:rsid w:val="00670F87"/>
    <w:rsid w:val="006716B9"/>
    <w:rsid w:val="00672CE5"/>
    <w:rsid w:val="00683260"/>
    <w:rsid w:val="00684D98"/>
    <w:rsid w:val="00690CD3"/>
    <w:rsid w:val="00692F86"/>
    <w:rsid w:val="00693ADD"/>
    <w:rsid w:val="0069666F"/>
    <w:rsid w:val="0069679C"/>
    <w:rsid w:val="006A0DF1"/>
    <w:rsid w:val="006A14D1"/>
    <w:rsid w:val="006A27B3"/>
    <w:rsid w:val="006A5685"/>
    <w:rsid w:val="006A5BC7"/>
    <w:rsid w:val="006A627E"/>
    <w:rsid w:val="006A7B50"/>
    <w:rsid w:val="006B1526"/>
    <w:rsid w:val="006B1BC2"/>
    <w:rsid w:val="006B21C6"/>
    <w:rsid w:val="006B2B85"/>
    <w:rsid w:val="006B371A"/>
    <w:rsid w:val="006B6700"/>
    <w:rsid w:val="006B6C88"/>
    <w:rsid w:val="006C15E3"/>
    <w:rsid w:val="006C476A"/>
    <w:rsid w:val="006C7093"/>
    <w:rsid w:val="006D0184"/>
    <w:rsid w:val="006D2BCF"/>
    <w:rsid w:val="006D39C0"/>
    <w:rsid w:val="006D4D6F"/>
    <w:rsid w:val="006D5D16"/>
    <w:rsid w:val="006D6B38"/>
    <w:rsid w:val="006D71EF"/>
    <w:rsid w:val="006D7F53"/>
    <w:rsid w:val="006E02F3"/>
    <w:rsid w:val="006E0A79"/>
    <w:rsid w:val="006E1BF6"/>
    <w:rsid w:val="006E1E32"/>
    <w:rsid w:val="006E2C06"/>
    <w:rsid w:val="006E2C7D"/>
    <w:rsid w:val="006E51E8"/>
    <w:rsid w:val="006E6A6B"/>
    <w:rsid w:val="006E7054"/>
    <w:rsid w:val="006E709B"/>
    <w:rsid w:val="006E7FD3"/>
    <w:rsid w:val="006F0FB1"/>
    <w:rsid w:val="006F331E"/>
    <w:rsid w:val="006F457D"/>
    <w:rsid w:val="006F59F4"/>
    <w:rsid w:val="00700706"/>
    <w:rsid w:val="007033D2"/>
    <w:rsid w:val="00705526"/>
    <w:rsid w:val="00706BD5"/>
    <w:rsid w:val="007112B0"/>
    <w:rsid w:val="00720C46"/>
    <w:rsid w:val="007214A7"/>
    <w:rsid w:val="0072172C"/>
    <w:rsid w:val="007222FF"/>
    <w:rsid w:val="00722B85"/>
    <w:rsid w:val="00722DD5"/>
    <w:rsid w:val="00722F9D"/>
    <w:rsid w:val="007239BE"/>
    <w:rsid w:val="00724D25"/>
    <w:rsid w:val="007256AD"/>
    <w:rsid w:val="00731213"/>
    <w:rsid w:val="00732542"/>
    <w:rsid w:val="00732B5F"/>
    <w:rsid w:val="00734AE8"/>
    <w:rsid w:val="00735959"/>
    <w:rsid w:val="007364AB"/>
    <w:rsid w:val="007371E9"/>
    <w:rsid w:val="00737DE8"/>
    <w:rsid w:val="00740675"/>
    <w:rsid w:val="00740683"/>
    <w:rsid w:val="007417E8"/>
    <w:rsid w:val="00743246"/>
    <w:rsid w:val="00744A67"/>
    <w:rsid w:val="00744FF1"/>
    <w:rsid w:val="0074529B"/>
    <w:rsid w:val="00745319"/>
    <w:rsid w:val="007466D0"/>
    <w:rsid w:val="00746BDC"/>
    <w:rsid w:val="00746FB2"/>
    <w:rsid w:val="00751E2C"/>
    <w:rsid w:val="0075319F"/>
    <w:rsid w:val="0075569C"/>
    <w:rsid w:val="00760022"/>
    <w:rsid w:val="007601A7"/>
    <w:rsid w:val="0076162F"/>
    <w:rsid w:val="007635B0"/>
    <w:rsid w:val="007660A8"/>
    <w:rsid w:val="007671DD"/>
    <w:rsid w:val="00771B15"/>
    <w:rsid w:val="0077369F"/>
    <w:rsid w:val="00773857"/>
    <w:rsid w:val="007745F8"/>
    <w:rsid w:val="00774C59"/>
    <w:rsid w:val="00775B36"/>
    <w:rsid w:val="007768C1"/>
    <w:rsid w:val="00776C43"/>
    <w:rsid w:val="007770C3"/>
    <w:rsid w:val="00782698"/>
    <w:rsid w:val="00782700"/>
    <w:rsid w:val="00782FDD"/>
    <w:rsid w:val="0078761E"/>
    <w:rsid w:val="00791918"/>
    <w:rsid w:val="00792EC5"/>
    <w:rsid w:val="00795FBB"/>
    <w:rsid w:val="00797566"/>
    <w:rsid w:val="007A072E"/>
    <w:rsid w:val="007A1666"/>
    <w:rsid w:val="007A1C35"/>
    <w:rsid w:val="007A2B34"/>
    <w:rsid w:val="007A3127"/>
    <w:rsid w:val="007A38B6"/>
    <w:rsid w:val="007A48FD"/>
    <w:rsid w:val="007A4F20"/>
    <w:rsid w:val="007A52DD"/>
    <w:rsid w:val="007B12DC"/>
    <w:rsid w:val="007B2218"/>
    <w:rsid w:val="007B3A9F"/>
    <w:rsid w:val="007B3D2B"/>
    <w:rsid w:val="007B47E4"/>
    <w:rsid w:val="007B4E89"/>
    <w:rsid w:val="007B6B8F"/>
    <w:rsid w:val="007B6D14"/>
    <w:rsid w:val="007B6D3B"/>
    <w:rsid w:val="007B72C9"/>
    <w:rsid w:val="007C0804"/>
    <w:rsid w:val="007C19A4"/>
    <w:rsid w:val="007C1D73"/>
    <w:rsid w:val="007C23E7"/>
    <w:rsid w:val="007C3222"/>
    <w:rsid w:val="007C3271"/>
    <w:rsid w:val="007C3B81"/>
    <w:rsid w:val="007C478E"/>
    <w:rsid w:val="007C4FB6"/>
    <w:rsid w:val="007C668F"/>
    <w:rsid w:val="007C689B"/>
    <w:rsid w:val="007C72E2"/>
    <w:rsid w:val="007C7AF2"/>
    <w:rsid w:val="007D01B3"/>
    <w:rsid w:val="007D0E94"/>
    <w:rsid w:val="007D169F"/>
    <w:rsid w:val="007D1E51"/>
    <w:rsid w:val="007D7A4E"/>
    <w:rsid w:val="007E1E0A"/>
    <w:rsid w:val="007E3FFC"/>
    <w:rsid w:val="007E60A3"/>
    <w:rsid w:val="007E6576"/>
    <w:rsid w:val="007E7E6B"/>
    <w:rsid w:val="007F03C6"/>
    <w:rsid w:val="007F1AE6"/>
    <w:rsid w:val="007F2E75"/>
    <w:rsid w:val="007F30E6"/>
    <w:rsid w:val="007F488F"/>
    <w:rsid w:val="007F4CAD"/>
    <w:rsid w:val="007F5133"/>
    <w:rsid w:val="008007A4"/>
    <w:rsid w:val="00804005"/>
    <w:rsid w:val="00811485"/>
    <w:rsid w:val="00815376"/>
    <w:rsid w:val="008173BE"/>
    <w:rsid w:val="00817A6D"/>
    <w:rsid w:val="008220D2"/>
    <w:rsid w:val="008308DB"/>
    <w:rsid w:val="008311C2"/>
    <w:rsid w:val="00834742"/>
    <w:rsid w:val="00834FB0"/>
    <w:rsid w:val="00835A6A"/>
    <w:rsid w:val="00837A64"/>
    <w:rsid w:val="00842BE0"/>
    <w:rsid w:val="008434CC"/>
    <w:rsid w:val="00843D92"/>
    <w:rsid w:val="00844FF8"/>
    <w:rsid w:val="00845D7C"/>
    <w:rsid w:val="0084653F"/>
    <w:rsid w:val="00847012"/>
    <w:rsid w:val="00850C7C"/>
    <w:rsid w:val="00850EAB"/>
    <w:rsid w:val="0085134C"/>
    <w:rsid w:val="00851BA0"/>
    <w:rsid w:val="00857A68"/>
    <w:rsid w:val="00861F1E"/>
    <w:rsid w:val="00862D55"/>
    <w:rsid w:val="00864987"/>
    <w:rsid w:val="00871137"/>
    <w:rsid w:val="00871FC5"/>
    <w:rsid w:val="00873F17"/>
    <w:rsid w:val="008741A8"/>
    <w:rsid w:val="00874B5F"/>
    <w:rsid w:val="00875EB3"/>
    <w:rsid w:val="00880039"/>
    <w:rsid w:val="008813E4"/>
    <w:rsid w:val="008816C8"/>
    <w:rsid w:val="00882F44"/>
    <w:rsid w:val="008830E4"/>
    <w:rsid w:val="00887E5E"/>
    <w:rsid w:val="00887F48"/>
    <w:rsid w:val="008903FE"/>
    <w:rsid w:val="00890A23"/>
    <w:rsid w:val="0089102B"/>
    <w:rsid w:val="00893CB7"/>
    <w:rsid w:val="008942F7"/>
    <w:rsid w:val="00896803"/>
    <w:rsid w:val="0089795C"/>
    <w:rsid w:val="008A004F"/>
    <w:rsid w:val="008A7348"/>
    <w:rsid w:val="008B1049"/>
    <w:rsid w:val="008B1302"/>
    <w:rsid w:val="008B2B58"/>
    <w:rsid w:val="008B59CC"/>
    <w:rsid w:val="008B5CE1"/>
    <w:rsid w:val="008B6B78"/>
    <w:rsid w:val="008C5940"/>
    <w:rsid w:val="008C6122"/>
    <w:rsid w:val="008C7F98"/>
    <w:rsid w:val="008D05D8"/>
    <w:rsid w:val="008D0AA6"/>
    <w:rsid w:val="008D13F6"/>
    <w:rsid w:val="008D2294"/>
    <w:rsid w:val="008D3904"/>
    <w:rsid w:val="008D3C23"/>
    <w:rsid w:val="008D4555"/>
    <w:rsid w:val="008D657A"/>
    <w:rsid w:val="008E17E2"/>
    <w:rsid w:val="008E2E80"/>
    <w:rsid w:val="008E3164"/>
    <w:rsid w:val="008E46BA"/>
    <w:rsid w:val="008E5DEA"/>
    <w:rsid w:val="008E62EC"/>
    <w:rsid w:val="008E6812"/>
    <w:rsid w:val="008F06C8"/>
    <w:rsid w:val="008F1873"/>
    <w:rsid w:val="008F1C2E"/>
    <w:rsid w:val="008F2D34"/>
    <w:rsid w:val="008F3203"/>
    <w:rsid w:val="008F5D08"/>
    <w:rsid w:val="008F6595"/>
    <w:rsid w:val="00900A15"/>
    <w:rsid w:val="00900EB6"/>
    <w:rsid w:val="00903A95"/>
    <w:rsid w:val="00903E84"/>
    <w:rsid w:val="00911521"/>
    <w:rsid w:val="0091187A"/>
    <w:rsid w:val="00911940"/>
    <w:rsid w:val="00912630"/>
    <w:rsid w:val="00913166"/>
    <w:rsid w:val="00913EC5"/>
    <w:rsid w:val="00916547"/>
    <w:rsid w:val="00923E7A"/>
    <w:rsid w:val="00926399"/>
    <w:rsid w:val="009268AF"/>
    <w:rsid w:val="00926F2A"/>
    <w:rsid w:val="009275BC"/>
    <w:rsid w:val="00930CD4"/>
    <w:rsid w:val="009313DB"/>
    <w:rsid w:val="00932FF6"/>
    <w:rsid w:val="00933F33"/>
    <w:rsid w:val="0094036F"/>
    <w:rsid w:val="00941837"/>
    <w:rsid w:val="00943FB7"/>
    <w:rsid w:val="00944A7E"/>
    <w:rsid w:val="009475E8"/>
    <w:rsid w:val="00950D54"/>
    <w:rsid w:val="00952477"/>
    <w:rsid w:val="00954421"/>
    <w:rsid w:val="00955739"/>
    <w:rsid w:val="009567C0"/>
    <w:rsid w:val="0096047F"/>
    <w:rsid w:val="0096271D"/>
    <w:rsid w:val="00963C53"/>
    <w:rsid w:val="00964DF0"/>
    <w:rsid w:val="00966A8D"/>
    <w:rsid w:val="0096782D"/>
    <w:rsid w:val="009679CC"/>
    <w:rsid w:val="00970F06"/>
    <w:rsid w:val="009713B6"/>
    <w:rsid w:val="00972063"/>
    <w:rsid w:val="00972530"/>
    <w:rsid w:val="00972536"/>
    <w:rsid w:val="009730AE"/>
    <w:rsid w:val="0097676C"/>
    <w:rsid w:val="00977B27"/>
    <w:rsid w:val="0098001B"/>
    <w:rsid w:val="0098016E"/>
    <w:rsid w:val="00981301"/>
    <w:rsid w:val="00982E73"/>
    <w:rsid w:val="0098531A"/>
    <w:rsid w:val="009853F2"/>
    <w:rsid w:val="00985A7F"/>
    <w:rsid w:val="00986921"/>
    <w:rsid w:val="00986D5B"/>
    <w:rsid w:val="009873A3"/>
    <w:rsid w:val="009879D4"/>
    <w:rsid w:val="009900E9"/>
    <w:rsid w:val="00990D82"/>
    <w:rsid w:val="0099264E"/>
    <w:rsid w:val="0099351D"/>
    <w:rsid w:val="009957F7"/>
    <w:rsid w:val="00997246"/>
    <w:rsid w:val="009A0A50"/>
    <w:rsid w:val="009A3BC5"/>
    <w:rsid w:val="009A3D9C"/>
    <w:rsid w:val="009A664F"/>
    <w:rsid w:val="009B0D96"/>
    <w:rsid w:val="009B1ACA"/>
    <w:rsid w:val="009B30FF"/>
    <w:rsid w:val="009B415D"/>
    <w:rsid w:val="009B4AF4"/>
    <w:rsid w:val="009B54EF"/>
    <w:rsid w:val="009B5F28"/>
    <w:rsid w:val="009B6838"/>
    <w:rsid w:val="009C187E"/>
    <w:rsid w:val="009C2168"/>
    <w:rsid w:val="009C30BB"/>
    <w:rsid w:val="009D151C"/>
    <w:rsid w:val="009D2A8C"/>
    <w:rsid w:val="009D322D"/>
    <w:rsid w:val="009D3A22"/>
    <w:rsid w:val="009D7130"/>
    <w:rsid w:val="009E0FA2"/>
    <w:rsid w:val="009E78AB"/>
    <w:rsid w:val="009F057E"/>
    <w:rsid w:val="009F2129"/>
    <w:rsid w:val="009F5921"/>
    <w:rsid w:val="009F7789"/>
    <w:rsid w:val="00A005BB"/>
    <w:rsid w:val="00A00667"/>
    <w:rsid w:val="00A00C1D"/>
    <w:rsid w:val="00A00F98"/>
    <w:rsid w:val="00A05F5C"/>
    <w:rsid w:val="00A11600"/>
    <w:rsid w:val="00A136E2"/>
    <w:rsid w:val="00A14BA2"/>
    <w:rsid w:val="00A15325"/>
    <w:rsid w:val="00A1541A"/>
    <w:rsid w:val="00A16904"/>
    <w:rsid w:val="00A16F8B"/>
    <w:rsid w:val="00A20392"/>
    <w:rsid w:val="00A21865"/>
    <w:rsid w:val="00A25C8C"/>
    <w:rsid w:val="00A25EF6"/>
    <w:rsid w:val="00A261D1"/>
    <w:rsid w:val="00A2784E"/>
    <w:rsid w:val="00A31039"/>
    <w:rsid w:val="00A34411"/>
    <w:rsid w:val="00A372FC"/>
    <w:rsid w:val="00A410F9"/>
    <w:rsid w:val="00A418A1"/>
    <w:rsid w:val="00A43A2C"/>
    <w:rsid w:val="00A477FD"/>
    <w:rsid w:val="00A50E34"/>
    <w:rsid w:val="00A5202C"/>
    <w:rsid w:val="00A53B9B"/>
    <w:rsid w:val="00A55DFA"/>
    <w:rsid w:val="00A5664D"/>
    <w:rsid w:val="00A60E35"/>
    <w:rsid w:val="00A65843"/>
    <w:rsid w:val="00A664CE"/>
    <w:rsid w:val="00A70858"/>
    <w:rsid w:val="00A710C0"/>
    <w:rsid w:val="00A718C5"/>
    <w:rsid w:val="00A73A1D"/>
    <w:rsid w:val="00A7774A"/>
    <w:rsid w:val="00A7779A"/>
    <w:rsid w:val="00A822B9"/>
    <w:rsid w:val="00A82E64"/>
    <w:rsid w:val="00A874E6"/>
    <w:rsid w:val="00A87572"/>
    <w:rsid w:val="00A916CA"/>
    <w:rsid w:val="00A9257D"/>
    <w:rsid w:val="00A92A6B"/>
    <w:rsid w:val="00A93AEE"/>
    <w:rsid w:val="00A94B2B"/>
    <w:rsid w:val="00A94E4C"/>
    <w:rsid w:val="00A9632A"/>
    <w:rsid w:val="00A97A52"/>
    <w:rsid w:val="00AA0278"/>
    <w:rsid w:val="00AA0662"/>
    <w:rsid w:val="00AA1923"/>
    <w:rsid w:val="00AA31A0"/>
    <w:rsid w:val="00AA544D"/>
    <w:rsid w:val="00AA60EA"/>
    <w:rsid w:val="00AB2006"/>
    <w:rsid w:val="00AB34F6"/>
    <w:rsid w:val="00AB5764"/>
    <w:rsid w:val="00AB7430"/>
    <w:rsid w:val="00AC0F6E"/>
    <w:rsid w:val="00AC114B"/>
    <w:rsid w:val="00AC34DD"/>
    <w:rsid w:val="00AC4718"/>
    <w:rsid w:val="00AC74B9"/>
    <w:rsid w:val="00AD23C5"/>
    <w:rsid w:val="00AD2FF8"/>
    <w:rsid w:val="00AD357C"/>
    <w:rsid w:val="00AD503A"/>
    <w:rsid w:val="00AD670F"/>
    <w:rsid w:val="00AD6905"/>
    <w:rsid w:val="00AE1546"/>
    <w:rsid w:val="00AE1B97"/>
    <w:rsid w:val="00AE1D04"/>
    <w:rsid w:val="00AE5168"/>
    <w:rsid w:val="00AF0CEA"/>
    <w:rsid w:val="00AF1E02"/>
    <w:rsid w:val="00AF1F27"/>
    <w:rsid w:val="00AF26DB"/>
    <w:rsid w:val="00AF5089"/>
    <w:rsid w:val="00AF5963"/>
    <w:rsid w:val="00AF5ACD"/>
    <w:rsid w:val="00AF6135"/>
    <w:rsid w:val="00AF628D"/>
    <w:rsid w:val="00AF66F8"/>
    <w:rsid w:val="00AF7007"/>
    <w:rsid w:val="00B0000D"/>
    <w:rsid w:val="00B0070B"/>
    <w:rsid w:val="00B02A2F"/>
    <w:rsid w:val="00B02EB6"/>
    <w:rsid w:val="00B05577"/>
    <w:rsid w:val="00B072E5"/>
    <w:rsid w:val="00B0779A"/>
    <w:rsid w:val="00B11591"/>
    <w:rsid w:val="00B12546"/>
    <w:rsid w:val="00B13646"/>
    <w:rsid w:val="00B1372B"/>
    <w:rsid w:val="00B16966"/>
    <w:rsid w:val="00B22B92"/>
    <w:rsid w:val="00B241DF"/>
    <w:rsid w:val="00B24A71"/>
    <w:rsid w:val="00B2758C"/>
    <w:rsid w:val="00B3046E"/>
    <w:rsid w:val="00B30C98"/>
    <w:rsid w:val="00B3597A"/>
    <w:rsid w:val="00B37A1E"/>
    <w:rsid w:val="00B408C8"/>
    <w:rsid w:val="00B41033"/>
    <w:rsid w:val="00B4161E"/>
    <w:rsid w:val="00B42FF3"/>
    <w:rsid w:val="00B45F78"/>
    <w:rsid w:val="00B46070"/>
    <w:rsid w:val="00B47057"/>
    <w:rsid w:val="00B5369B"/>
    <w:rsid w:val="00B566F5"/>
    <w:rsid w:val="00B574EB"/>
    <w:rsid w:val="00B579ED"/>
    <w:rsid w:val="00B60AE6"/>
    <w:rsid w:val="00B611AF"/>
    <w:rsid w:val="00B65695"/>
    <w:rsid w:val="00B65E1B"/>
    <w:rsid w:val="00B70B79"/>
    <w:rsid w:val="00B7208D"/>
    <w:rsid w:val="00B72E84"/>
    <w:rsid w:val="00B75B89"/>
    <w:rsid w:val="00B76117"/>
    <w:rsid w:val="00B82046"/>
    <w:rsid w:val="00B84E92"/>
    <w:rsid w:val="00B86482"/>
    <w:rsid w:val="00B87305"/>
    <w:rsid w:val="00B87D3C"/>
    <w:rsid w:val="00B9045D"/>
    <w:rsid w:val="00B904E2"/>
    <w:rsid w:val="00B90F29"/>
    <w:rsid w:val="00B921A2"/>
    <w:rsid w:val="00B921D9"/>
    <w:rsid w:val="00B967F0"/>
    <w:rsid w:val="00BA0932"/>
    <w:rsid w:val="00BA1DF8"/>
    <w:rsid w:val="00BA2C31"/>
    <w:rsid w:val="00BA386D"/>
    <w:rsid w:val="00BA48CA"/>
    <w:rsid w:val="00BA5FDC"/>
    <w:rsid w:val="00BA7C7C"/>
    <w:rsid w:val="00BA7E9C"/>
    <w:rsid w:val="00BB0F3A"/>
    <w:rsid w:val="00BB19E2"/>
    <w:rsid w:val="00BB1D7E"/>
    <w:rsid w:val="00BB2843"/>
    <w:rsid w:val="00BB52AB"/>
    <w:rsid w:val="00BB56AD"/>
    <w:rsid w:val="00BB7F2A"/>
    <w:rsid w:val="00BC387A"/>
    <w:rsid w:val="00BC4403"/>
    <w:rsid w:val="00BC4B71"/>
    <w:rsid w:val="00BC5AF3"/>
    <w:rsid w:val="00BC610D"/>
    <w:rsid w:val="00BC7CAC"/>
    <w:rsid w:val="00BD02F5"/>
    <w:rsid w:val="00BD0575"/>
    <w:rsid w:val="00BD1655"/>
    <w:rsid w:val="00BD2564"/>
    <w:rsid w:val="00BD3F92"/>
    <w:rsid w:val="00BD4146"/>
    <w:rsid w:val="00BD4CEE"/>
    <w:rsid w:val="00BD55F7"/>
    <w:rsid w:val="00BD5B1D"/>
    <w:rsid w:val="00BD5DA3"/>
    <w:rsid w:val="00BD5E77"/>
    <w:rsid w:val="00BD72AF"/>
    <w:rsid w:val="00BE15C6"/>
    <w:rsid w:val="00BE1FA8"/>
    <w:rsid w:val="00BE3333"/>
    <w:rsid w:val="00BE6E79"/>
    <w:rsid w:val="00BE787F"/>
    <w:rsid w:val="00BF01AF"/>
    <w:rsid w:val="00BF117F"/>
    <w:rsid w:val="00BF1182"/>
    <w:rsid w:val="00BF19BE"/>
    <w:rsid w:val="00BF478E"/>
    <w:rsid w:val="00BF4845"/>
    <w:rsid w:val="00BF65F5"/>
    <w:rsid w:val="00BF67EB"/>
    <w:rsid w:val="00BF7618"/>
    <w:rsid w:val="00C01302"/>
    <w:rsid w:val="00C020A1"/>
    <w:rsid w:val="00C0219D"/>
    <w:rsid w:val="00C03BA3"/>
    <w:rsid w:val="00C0441F"/>
    <w:rsid w:val="00C066C2"/>
    <w:rsid w:val="00C07F80"/>
    <w:rsid w:val="00C11D5F"/>
    <w:rsid w:val="00C11E58"/>
    <w:rsid w:val="00C11EF2"/>
    <w:rsid w:val="00C11F91"/>
    <w:rsid w:val="00C12226"/>
    <w:rsid w:val="00C124A5"/>
    <w:rsid w:val="00C12D3A"/>
    <w:rsid w:val="00C139DF"/>
    <w:rsid w:val="00C13ED0"/>
    <w:rsid w:val="00C140A2"/>
    <w:rsid w:val="00C14318"/>
    <w:rsid w:val="00C15CAE"/>
    <w:rsid w:val="00C16AD9"/>
    <w:rsid w:val="00C26075"/>
    <w:rsid w:val="00C26D5B"/>
    <w:rsid w:val="00C27D0E"/>
    <w:rsid w:val="00C3121E"/>
    <w:rsid w:val="00C3140E"/>
    <w:rsid w:val="00C31B3E"/>
    <w:rsid w:val="00C35C12"/>
    <w:rsid w:val="00C35E1F"/>
    <w:rsid w:val="00C37E6B"/>
    <w:rsid w:val="00C40960"/>
    <w:rsid w:val="00C41A53"/>
    <w:rsid w:val="00C42028"/>
    <w:rsid w:val="00C43895"/>
    <w:rsid w:val="00C4471E"/>
    <w:rsid w:val="00C46338"/>
    <w:rsid w:val="00C512E8"/>
    <w:rsid w:val="00C5293B"/>
    <w:rsid w:val="00C54DD3"/>
    <w:rsid w:val="00C56247"/>
    <w:rsid w:val="00C5791B"/>
    <w:rsid w:val="00C57AC3"/>
    <w:rsid w:val="00C616C9"/>
    <w:rsid w:val="00C622F1"/>
    <w:rsid w:val="00C63366"/>
    <w:rsid w:val="00C63E10"/>
    <w:rsid w:val="00C644AE"/>
    <w:rsid w:val="00C659F6"/>
    <w:rsid w:val="00C65D04"/>
    <w:rsid w:val="00C66999"/>
    <w:rsid w:val="00C66B62"/>
    <w:rsid w:val="00C67591"/>
    <w:rsid w:val="00C67ED2"/>
    <w:rsid w:val="00C7107B"/>
    <w:rsid w:val="00C711C2"/>
    <w:rsid w:val="00C744F8"/>
    <w:rsid w:val="00C75475"/>
    <w:rsid w:val="00C76555"/>
    <w:rsid w:val="00C77869"/>
    <w:rsid w:val="00C80C6D"/>
    <w:rsid w:val="00C80D56"/>
    <w:rsid w:val="00C83613"/>
    <w:rsid w:val="00C842DA"/>
    <w:rsid w:val="00C8753D"/>
    <w:rsid w:val="00C87CAD"/>
    <w:rsid w:val="00C905BD"/>
    <w:rsid w:val="00C91E72"/>
    <w:rsid w:val="00C92A96"/>
    <w:rsid w:val="00C96C1B"/>
    <w:rsid w:val="00C97E09"/>
    <w:rsid w:val="00CA0419"/>
    <w:rsid w:val="00CA09C5"/>
    <w:rsid w:val="00CA0AC1"/>
    <w:rsid w:val="00CA0BF0"/>
    <w:rsid w:val="00CA23FF"/>
    <w:rsid w:val="00CA2C1E"/>
    <w:rsid w:val="00CA5CBF"/>
    <w:rsid w:val="00CB0BDE"/>
    <w:rsid w:val="00CB3DE5"/>
    <w:rsid w:val="00CB53EE"/>
    <w:rsid w:val="00CC166C"/>
    <w:rsid w:val="00CC7C33"/>
    <w:rsid w:val="00CD2656"/>
    <w:rsid w:val="00CD2EC4"/>
    <w:rsid w:val="00CD32CA"/>
    <w:rsid w:val="00CD3492"/>
    <w:rsid w:val="00CD68C8"/>
    <w:rsid w:val="00CD72D3"/>
    <w:rsid w:val="00CD7DF7"/>
    <w:rsid w:val="00CE0E19"/>
    <w:rsid w:val="00CE194A"/>
    <w:rsid w:val="00CE1A77"/>
    <w:rsid w:val="00CE3B67"/>
    <w:rsid w:val="00CE5743"/>
    <w:rsid w:val="00CE580C"/>
    <w:rsid w:val="00CE7093"/>
    <w:rsid w:val="00CE70B2"/>
    <w:rsid w:val="00CF1D12"/>
    <w:rsid w:val="00CF334C"/>
    <w:rsid w:val="00CF364A"/>
    <w:rsid w:val="00CF5BCB"/>
    <w:rsid w:val="00CF7FF9"/>
    <w:rsid w:val="00D01B55"/>
    <w:rsid w:val="00D01CDB"/>
    <w:rsid w:val="00D034CC"/>
    <w:rsid w:val="00D05F78"/>
    <w:rsid w:val="00D113AC"/>
    <w:rsid w:val="00D1176C"/>
    <w:rsid w:val="00D11DA9"/>
    <w:rsid w:val="00D13AAD"/>
    <w:rsid w:val="00D15CB4"/>
    <w:rsid w:val="00D16ACB"/>
    <w:rsid w:val="00D17E72"/>
    <w:rsid w:val="00D202D9"/>
    <w:rsid w:val="00D211E0"/>
    <w:rsid w:val="00D228A1"/>
    <w:rsid w:val="00D22DFD"/>
    <w:rsid w:val="00D23865"/>
    <w:rsid w:val="00D253FE"/>
    <w:rsid w:val="00D25B5B"/>
    <w:rsid w:val="00D31305"/>
    <w:rsid w:val="00D35923"/>
    <w:rsid w:val="00D3711E"/>
    <w:rsid w:val="00D378AC"/>
    <w:rsid w:val="00D45844"/>
    <w:rsid w:val="00D46439"/>
    <w:rsid w:val="00D51BF6"/>
    <w:rsid w:val="00D52886"/>
    <w:rsid w:val="00D52EF5"/>
    <w:rsid w:val="00D54C9E"/>
    <w:rsid w:val="00D54E36"/>
    <w:rsid w:val="00D56029"/>
    <w:rsid w:val="00D60652"/>
    <w:rsid w:val="00D62569"/>
    <w:rsid w:val="00D66696"/>
    <w:rsid w:val="00D66D1F"/>
    <w:rsid w:val="00D67E22"/>
    <w:rsid w:val="00D704AF"/>
    <w:rsid w:val="00D720BC"/>
    <w:rsid w:val="00D7579C"/>
    <w:rsid w:val="00D75AEF"/>
    <w:rsid w:val="00D77481"/>
    <w:rsid w:val="00D77D3C"/>
    <w:rsid w:val="00D80B06"/>
    <w:rsid w:val="00D80F68"/>
    <w:rsid w:val="00D85100"/>
    <w:rsid w:val="00D86E73"/>
    <w:rsid w:val="00D9550F"/>
    <w:rsid w:val="00D96EE5"/>
    <w:rsid w:val="00DA012B"/>
    <w:rsid w:val="00DA0AB1"/>
    <w:rsid w:val="00DA0BC8"/>
    <w:rsid w:val="00DA2B13"/>
    <w:rsid w:val="00DA32BA"/>
    <w:rsid w:val="00DA4A22"/>
    <w:rsid w:val="00DA66BC"/>
    <w:rsid w:val="00DB1713"/>
    <w:rsid w:val="00DB6461"/>
    <w:rsid w:val="00DB66C5"/>
    <w:rsid w:val="00DB7637"/>
    <w:rsid w:val="00DB7EE4"/>
    <w:rsid w:val="00DC302B"/>
    <w:rsid w:val="00DC495B"/>
    <w:rsid w:val="00DC50B8"/>
    <w:rsid w:val="00DC6926"/>
    <w:rsid w:val="00DD21F5"/>
    <w:rsid w:val="00DD26D9"/>
    <w:rsid w:val="00DD4EF2"/>
    <w:rsid w:val="00DD5D46"/>
    <w:rsid w:val="00DD6ABE"/>
    <w:rsid w:val="00DD75E8"/>
    <w:rsid w:val="00DE0038"/>
    <w:rsid w:val="00DE2FA7"/>
    <w:rsid w:val="00DE5D2D"/>
    <w:rsid w:val="00DE6497"/>
    <w:rsid w:val="00DE7D41"/>
    <w:rsid w:val="00DF048B"/>
    <w:rsid w:val="00DF18F9"/>
    <w:rsid w:val="00DF255E"/>
    <w:rsid w:val="00DF6EA2"/>
    <w:rsid w:val="00DF73A2"/>
    <w:rsid w:val="00E00371"/>
    <w:rsid w:val="00E00C80"/>
    <w:rsid w:val="00E01678"/>
    <w:rsid w:val="00E020EF"/>
    <w:rsid w:val="00E0233F"/>
    <w:rsid w:val="00E067BB"/>
    <w:rsid w:val="00E11202"/>
    <w:rsid w:val="00E1187B"/>
    <w:rsid w:val="00E13ED4"/>
    <w:rsid w:val="00E15340"/>
    <w:rsid w:val="00E1565C"/>
    <w:rsid w:val="00E16AB5"/>
    <w:rsid w:val="00E17272"/>
    <w:rsid w:val="00E17C60"/>
    <w:rsid w:val="00E21E4A"/>
    <w:rsid w:val="00E2535F"/>
    <w:rsid w:val="00E26017"/>
    <w:rsid w:val="00E267AC"/>
    <w:rsid w:val="00E30872"/>
    <w:rsid w:val="00E3135B"/>
    <w:rsid w:val="00E314DF"/>
    <w:rsid w:val="00E31C8E"/>
    <w:rsid w:val="00E32FD6"/>
    <w:rsid w:val="00E330AD"/>
    <w:rsid w:val="00E330BB"/>
    <w:rsid w:val="00E35FEE"/>
    <w:rsid w:val="00E40AE3"/>
    <w:rsid w:val="00E410FF"/>
    <w:rsid w:val="00E418DF"/>
    <w:rsid w:val="00E4390B"/>
    <w:rsid w:val="00E454C1"/>
    <w:rsid w:val="00E46C13"/>
    <w:rsid w:val="00E531F7"/>
    <w:rsid w:val="00E555FC"/>
    <w:rsid w:val="00E55BDD"/>
    <w:rsid w:val="00E56500"/>
    <w:rsid w:val="00E56F45"/>
    <w:rsid w:val="00E57F16"/>
    <w:rsid w:val="00E6044C"/>
    <w:rsid w:val="00E61114"/>
    <w:rsid w:val="00E611F6"/>
    <w:rsid w:val="00E6141F"/>
    <w:rsid w:val="00E615F8"/>
    <w:rsid w:val="00E62BE4"/>
    <w:rsid w:val="00E67A45"/>
    <w:rsid w:val="00E72C45"/>
    <w:rsid w:val="00E76BCC"/>
    <w:rsid w:val="00E77F3B"/>
    <w:rsid w:val="00E80057"/>
    <w:rsid w:val="00E807CA"/>
    <w:rsid w:val="00E82619"/>
    <w:rsid w:val="00E859DF"/>
    <w:rsid w:val="00E90272"/>
    <w:rsid w:val="00E92030"/>
    <w:rsid w:val="00E92137"/>
    <w:rsid w:val="00E922DA"/>
    <w:rsid w:val="00E92C0D"/>
    <w:rsid w:val="00E93B8F"/>
    <w:rsid w:val="00E9500C"/>
    <w:rsid w:val="00E9668C"/>
    <w:rsid w:val="00EA0380"/>
    <w:rsid w:val="00EA13E3"/>
    <w:rsid w:val="00EA1655"/>
    <w:rsid w:val="00EA3924"/>
    <w:rsid w:val="00EA4722"/>
    <w:rsid w:val="00EA6572"/>
    <w:rsid w:val="00EA78E3"/>
    <w:rsid w:val="00EB167F"/>
    <w:rsid w:val="00EB1F74"/>
    <w:rsid w:val="00EB3095"/>
    <w:rsid w:val="00EB3107"/>
    <w:rsid w:val="00EB3E67"/>
    <w:rsid w:val="00EB46E7"/>
    <w:rsid w:val="00EB613A"/>
    <w:rsid w:val="00EC0A7E"/>
    <w:rsid w:val="00EC10DB"/>
    <w:rsid w:val="00EC46E2"/>
    <w:rsid w:val="00EC69D8"/>
    <w:rsid w:val="00ED3035"/>
    <w:rsid w:val="00ED3BF5"/>
    <w:rsid w:val="00ED6435"/>
    <w:rsid w:val="00EE4D3E"/>
    <w:rsid w:val="00EE5F86"/>
    <w:rsid w:val="00EF0019"/>
    <w:rsid w:val="00EF21BF"/>
    <w:rsid w:val="00EF24D9"/>
    <w:rsid w:val="00EF717C"/>
    <w:rsid w:val="00F01358"/>
    <w:rsid w:val="00F02BD8"/>
    <w:rsid w:val="00F04DCE"/>
    <w:rsid w:val="00F0647A"/>
    <w:rsid w:val="00F106F9"/>
    <w:rsid w:val="00F10BAF"/>
    <w:rsid w:val="00F11450"/>
    <w:rsid w:val="00F11A60"/>
    <w:rsid w:val="00F14824"/>
    <w:rsid w:val="00F14DE6"/>
    <w:rsid w:val="00F153A8"/>
    <w:rsid w:val="00F1721A"/>
    <w:rsid w:val="00F17F3C"/>
    <w:rsid w:val="00F20741"/>
    <w:rsid w:val="00F23A1C"/>
    <w:rsid w:val="00F24A85"/>
    <w:rsid w:val="00F262BF"/>
    <w:rsid w:val="00F300B0"/>
    <w:rsid w:val="00F32B22"/>
    <w:rsid w:val="00F32C63"/>
    <w:rsid w:val="00F331F7"/>
    <w:rsid w:val="00F33B55"/>
    <w:rsid w:val="00F33BF8"/>
    <w:rsid w:val="00F34D29"/>
    <w:rsid w:val="00F369D5"/>
    <w:rsid w:val="00F37B66"/>
    <w:rsid w:val="00F410E9"/>
    <w:rsid w:val="00F4207D"/>
    <w:rsid w:val="00F4301E"/>
    <w:rsid w:val="00F4564B"/>
    <w:rsid w:val="00F46353"/>
    <w:rsid w:val="00F463D8"/>
    <w:rsid w:val="00F46BAC"/>
    <w:rsid w:val="00F46FD6"/>
    <w:rsid w:val="00F51D41"/>
    <w:rsid w:val="00F51E72"/>
    <w:rsid w:val="00F52277"/>
    <w:rsid w:val="00F55009"/>
    <w:rsid w:val="00F55505"/>
    <w:rsid w:val="00F57275"/>
    <w:rsid w:val="00F57A26"/>
    <w:rsid w:val="00F57ACF"/>
    <w:rsid w:val="00F57B34"/>
    <w:rsid w:val="00F57F2C"/>
    <w:rsid w:val="00F608C5"/>
    <w:rsid w:val="00F627C8"/>
    <w:rsid w:val="00F62997"/>
    <w:rsid w:val="00F637B2"/>
    <w:rsid w:val="00F63B6C"/>
    <w:rsid w:val="00F64099"/>
    <w:rsid w:val="00F6462C"/>
    <w:rsid w:val="00F72C97"/>
    <w:rsid w:val="00F74837"/>
    <w:rsid w:val="00F75F21"/>
    <w:rsid w:val="00F77AFF"/>
    <w:rsid w:val="00F8230C"/>
    <w:rsid w:val="00F84B5A"/>
    <w:rsid w:val="00F85653"/>
    <w:rsid w:val="00F9081C"/>
    <w:rsid w:val="00F90BD1"/>
    <w:rsid w:val="00F918F7"/>
    <w:rsid w:val="00F92475"/>
    <w:rsid w:val="00F967CD"/>
    <w:rsid w:val="00F96E94"/>
    <w:rsid w:val="00FA28E7"/>
    <w:rsid w:val="00FA3DEF"/>
    <w:rsid w:val="00FA4A65"/>
    <w:rsid w:val="00FA4A69"/>
    <w:rsid w:val="00FA56B0"/>
    <w:rsid w:val="00FA5AB4"/>
    <w:rsid w:val="00FA61E4"/>
    <w:rsid w:val="00FA62AC"/>
    <w:rsid w:val="00FA6637"/>
    <w:rsid w:val="00FA6AEE"/>
    <w:rsid w:val="00FA7687"/>
    <w:rsid w:val="00FB4295"/>
    <w:rsid w:val="00FB6DE5"/>
    <w:rsid w:val="00FB7B5D"/>
    <w:rsid w:val="00FC049C"/>
    <w:rsid w:val="00FC1FEF"/>
    <w:rsid w:val="00FC23E7"/>
    <w:rsid w:val="00FC2C26"/>
    <w:rsid w:val="00FC2D7D"/>
    <w:rsid w:val="00FC5A7A"/>
    <w:rsid w:val="00FD0005"/>
    <w:rsid w:val="00FD1136"/>
    <w:rsid w:val="00FD5513"/>
    <w:rsid w:val="00FD63EF"/>
    <w:rsid w:val="00FD7699"/>
    <w:rsid w:val="00FE0094"/>
    <w:rsid w:val="00FE2BDE"/>
    <w:rsid w:val="00FE354D"/>
    <w:rsid w:val="00FE7A62"/>
    <w:rsid w:val="00FF2DE9"/>
    <w:rsid w:val="00FF418D"/>
    <w:rsid w:val="00FF5457"/>
    <w:rsid w:val="00FF72C6"/>
    <w:rsid w:val="00FF72CE"/>
    <w:rsid w:val="00FF7313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A17E6"/>
  <w15:docId w15:val="{BA073337-4183-462E-9883-8B61AA51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92C"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rsid w:val="00321E1A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qFormat/>
    <w:rsid w:val="00321E1A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321E1A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321E1A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1E1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321E1A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321E1A"/>
  </w:style>
  <w:style w:type="paragraph" w:styleId="a7">
    <w:name w:val="Body Text"/>
    <w:basedOn w:val="a"/>
    <w:rsid w:val="00321E1A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styleId="a8">
    <w:name w:val="Hyperlink"/>
    <w:rsid w:val="00003327"/>
    <w:rPr>
      <w:color w:val="0000FF"/>
      <w:u w:val="single"/>
    </w:rPr>
  </w:style>
  <w:style w:type="table" w:styleId="a9">
    <w:name w:val="Table Grid"/>
    <w:basedOn w:val="a1"/>
    <w:rsid w:val="00EF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BD0575"/>
    <w:pPr>
      <w:spacing w:after="120"/>
      <w:ind w:left="283"/>
    </w:pPr>
  </w:style>
  <w:style w:type="paragraph" w:styleId="2">
    <w:name w:val="Body Text Indent 2"/>
    <w:basedOn w:val="a"/>
    <w:rsid w:val="00BD0575"/>
    <w:pPr>
      <w:spacing w:after="120" w:line="480" w:lineRule="auto"/>
      <w:ind w:left="283"/>
    </w:pPr>
  </w:style>
  <w:style w:type="paragraph" w:styleId="30">
    <w:name w:val="Body Text Indent 3"/>
    <w:basedOn w:val="a"/>
    <w:rsid w:val="00BD0575"/>
    <w:pPr>
      <w:spacing w:after="120"/>
      <w:ind w:left="283"/>
    </w:pPr>
    <w:rPr>
      <w:sz w:val="16"/>
      <w:szCs w:val="16"/>
    </w:rPr>
  </w:style>
  <w:style w:type="paragraph" w:customStyle="1" w:styleId="NormalWeb10">
    <w:name w:val="Normal (Web)10"/>
    <w:basedOn w:val="a"/>
    <w:rsid w:val="00BC387A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b">
    <w:name w:val="footnote text"/>
    <w:basedOn w:val="a"/>
    <w:semiHidden/>
    <w:rsid w:val="007256AD"/>
  </w:style>
  <w:style w:type="character" w:styleId="ac">
    <w:name w:val="footnote reference"/>
    <w:semiHidden/>
    <w:rsid w:val="007256A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06B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B91"/>
    <w:rPr>
      <w:rFonts w:ascii="Tahoma" w:eastAsia="Times New Roman" w:hAnsi="Tahoma" w:cs="Tahoma"/>
      <w:sz w:val="16"/>
      <w:szCs w:val="16"/>
      <w:lang w:val="en-GB" w:eastAsia="en-US"/>
    </w:rPr>
  </w:style>
  <w:style w:type="paragraph" w:styleId="af">
    <w:name w:val="List Paragraph"/>
    <w:basedOn w:val="a"/>
    <w:uiPriority w:val="99"/>
    <w:qFormat/>
    <w:rsid w:val="009F5921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98001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8001B"/>
  </w:style>
  <w:style w:type="character" w:customStyle="1" w:styleId="af2">
    <w:name w:val="Текст примечания Знак"/>
    <w:basedOn w:val="a0"/>
    <w:link w:val="af1"/>
    <w:uiPriority w:val="99"/>
    <w:semiHidden/>
    <w:rsid w:val="0098001B"/>
    <w:rPr>
      <w:rFonts w:eastAsia="Times New Roman"/>
      <w:lang w:val="en-GB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001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8001B"/>
    <w:rPr>
      <w:rFonts w:eastAsia="Times New Roman"/>
      <w:b/>
      <w:bCs/>
      <w:lang w:val="en-GB"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C3121E"/>
    <w:rPr>
      <w:rFonts w:eastAsia="Times New Roman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7774A"/>
    <w:rPr>
      <w:color w:val="605E5C"/>
      <w:shd w:val="clear" w:color="auto" w:fill="E1DFDD"/>
    </w:rPr>
  </w:style>
  <w:style w:type="character" w:customStyle="1" w:styleId="go">
    <w:name w:val="go"/>
    <w:basedOn w:val="a0"/>
    <w:rsid w:val="00973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8C64A-184E-43B3-B24E-E41CD512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4901</Words>
  <Characters>2794</Characters>
  <Application>Microsoft Office Word</Application>
  <DocSecurity>0</DocSecurity>
  <Lines>23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________________________________________________________________________________</vt:lpstr>
      <vt:lpstr>________________________________________________________________________________</vt:lpstr>
      <vt:lpstr>________________________________________________________________________________</vt:lpstr>
    </vt:vector>
  </TitlesOfParts>
  <Company>UNHCR</Company>
  <LinksUpToDate>false</LinksUpToDate>
  <CharactersWithSpaces>7680</CharactersWithSpaces>
  <SharedDoc>false</SharedDoc>
  <HLinks>
    <vt:vector size="6" baseType="variant"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</dc:title>
  <dc:creator>Marinkov</dc:creator>
  <cp:lastModifiedBy>oks_l</cp:lastModifiedBy>
  <cp:revision>5</cp:revision>
  <cp:lastPrinted>2019-10-01T10:07:00Z</cp:lastPrinted>
  <dcterms:created xsi:type="dcterms:W3CDTF">2022-01-05T11:02:00Z</dcterms:created>
  <dcterms:modified xsi:type="dcterms:W3CDTF">2022-01-05T14:17:00Z</dcterms:modified>
</cp:coreProperties>
</file>